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1" w:type="dxa"/>
        <w:tblLook w:val="01E0" w:firstRow="1" w:lastRow="1" w:firstColumn="1" w:lastColumn="1" w:noHBand="0" w:noVBand="0"/>
      </w:tblPr>
      <w:tblGrid>
        <w:gridCol w:w="3488"/>
        <w:gridCol w:w="5793"/>
      </w:tblGrid>
      <w:tr w:rsidR="00FD40E6" w:rsidRPr="00737AD3" w:rsidTr="00332986">
        <w:trPr>
          <w:trHeight w:val="1451"/>
        </w:trPr>
        <w:tc>
          <w:tcPr>
            <w:tcW w:w="3488" w:type="dxa"/>
          </w:tcPr>
          <w:p w:rsidR="00FD40E6" w:rsidRPr="00766C7E" w:rsidRDefault="00B26020" w:rsidP="00CE2508">
            <w:pPr>
              <w:jc w:val="center"/>
              <w:rPr>
                <w:b/>
                <w:bCs/>
                <w:sz w:val="28"/>
                <w:szCs w:val="28"/>
              </w:rPr>
            </w:pPr>
            <w:r>
              <w:rPr>
                <w:b/>
                <w:bCs/>
                <w:sz w:val="28"/>
                <w:szCs w:val="28"/>
              </w:rPr>
              <w:t xml:space="preserve"> </w:t>
            </w:r>
            <w:r w:rsidR="00FD40E6" w:rsidRPr="002062F2">
              <w:rPr>
                <w:b/>
                <w:bCs/>
                <w:sz w:val="26"/>
                <w:szCs w:val="28"/>
              </w:rPr>
              <w:t>CHÍNH PHỦ</w:t>
            </w:r>
          </w:p>
          <w:p w:rsidR="00FD40E6" w:rsidRPr="00766C7E" w:rsidRDefault="00BC204B" w:rsidP="00CE2508">
            <w:pPr>
              <w:rPr>
                <w:sz w:val="28"/>
                <w:szCs w:val="28"/>
              </w:rPr>
            </w:pPr>
            <w:r>
              <w:rPr>
                <w:b/>
                <w:bCs/>
                <w:noProof/>
                <w:sz w:val="28"/>
                <w:szCs w:val="28"/>
              </w:rPr>
              <w:pict>
                <v:line id="_x0000_s1027" style="position:absolute;z-index:251661312" from="60.75pt,3.1pt" to="106.45pt,3.1pt"/>
              </w:pict>
            </w:r>
          </w:p>
          <w:p w:rsidR="00FD40E6" w:rsidRPr="00766C7E" w:rsidRDefault="00FD40E6" w:rsidP="00CE2508">
            <w:pPr>
              <w:jc w:val="center"/>
              <w:rPr>
                <w:sz w:val="28"/>
                <w:szCs w:val="28"/>
              </w:rPr>
            </w:pPr>
          </w:p>
          <w:p w:rsidR="00FD40E6" w:rsidRPr="00766C7E" w:rsidRDefault="00FD40E6" w:rsidP="00451F4B">
            <w:pPr>
              <w:jc w:val="center"/>
              <w:rPr>
                <w:sz w:val="28"/>
                <w:szCs w:val="28"/>
              </w:rPr>
            </w:pPr>
            <w:r>
              <w:rPr>
                <w:sz w:val="28"/>
                <w:szCs w:val="28"/>
              </w:rPr>
              <w:t xml:space="preserve">Số:       </w:t>
            </w:r>
            <w:r w:rsidR="001F0DAE">
              <w:rPr>
                <w:sz w:val="28"/>
                <w:szCs w:val="28"/>
              </w:rPr>
              <w:t xml:space="preserve"> </w:t>
            </w:r>
            <w:r>
              <w:rPr>
                <w:sz w:val="28"/>
                <w:szCs w:val="28"/>
              </w:rPr>
              <w:t xml:space="preserve">     /201</w:t>
            </w:r>
            <w:r w:rsidR="00451F4B">
              <w:rPr>
                <w:sz w:val="28"/>
                <w:szCs w:val="28"/>
              </w:rPr>
              <w:t>7</w:t>
            </w:r>
            <w:r w:rsidRPr="00766C7E">
              <w:rPr>
                <w:sz w:val="28"/>
                <w:szCs w:val="28"/>
              </w:rPr>
              <w:t>/NĐ-CP</w:t>
            </w:r>
          </w:p>
        </w:tc>
        <w:tc>
          <w:tcPr>
            <w:tcW w:w="5793" w:type="dxa"/>
          </w:tcPr>
          <w:p w:rsidR="00FD40E6" w:rsidRPr="00766C7E" w:rsidRDefault="00FD40E6" w:rsidP="00CE2508">
            <w:pPr>
              <w:jc w:val="center"/>
              <w:rPr>
                <w:b/>
                <w:bCs/>
                <w:sz w:val="26"/>
                <w:szCs w:val="26"/>
              </w:rPr>
            </w:pPr>
            <w:r w:rsidRPr="00766C7E">
              <w:rPr>
                <w:b/>
                <w:bCs/>
                <w:sz w:val="26"/>
                <w:szCs w:val="26"/>
              </w:rPr>
              <w:t xml:space="preserve">CỘNG HOÀ XÃ HỘI CHỦ NGHĨA VIỆT </w:t>
            </w:r>
            <w:smartTag w:uri="urn:schemas-microsoft-com:office:smarttags" w:element="place">
              <w:smartTag w:uri="urn:schemas-microsoft-com:office:smarttags" w:element="country-region">
                <w:r w:rsidRPr="00766C7E">
                  <w:rPr>
                    <w:b/>
                    <w:bCs/>
                    <w:sz w:val="26"/>
                    <w:szCs w:val="26"/>
                  </w:rPr>
                  <w:t>NAM</w:t>
                </w:r>
              </w:smartTag>
            </w:smartTag>
          </w:p>
          <w:p w:rsidR="00FD40E6" w:rsidRPr="00766C7E" w:rsidRDefault="00FD40E6" w:rsidP="00CE2508">
            <w:pPr>
              <w:jc w:val="center"/>
              <w:rPr>
                <w:b/>
                <w:bCs/>
                <w:sz w:val="28"/>
                <w:szCs w:val="28"/>
              </w:rPr>
            </w:pPr>
            <w:r w:rsidRPr="00766C7E">
              <w:rPr>
                <w:b/>
                <w:bCs/>
                <w:sz w:val="28"/>
                <w:szCs w:val="28"/>
              </w:rPr>
              <w:t>Độc lập - Tự do - Hạnh phúc</w:t>
            </w:r>
          </w:p>
          <w:p w:rsidR="00FD40E6" w:rsidRPr="00766C7E" w:rsidRDefault="00BC204B" w:rsidP="00CE2508">
            <w:pPr>
              <w:jc w:val="center"/>
              <w:rPr>
                <w:b/>
                <w:bCs/>
                <w:sz w:val="28"/>
                <w:szCs w:val="28"/>
              </w:rPr>
            </w:pPr>
            <w:r>
              <w:rPr>
                <w:noProof/>
                <w:lang w:val="vi-VN" w:eastAsia="vi-VN"/>
              </w:rPr>
              <w:pict>
                <v:line id="_x0000_s1026" style="position:absolute;left:0;text-align:left;z-index:251660288" from="53.9pt,4.1pt" to="223.8pt,4.1pt"/>
              </w:pict>
            </w:r>
          </w:p>
          <w:p w:rsidR="00FD40E6" w:rsidRPr="00766C7E" w:rsidRDefault="00FD40E6" w:rsidP="00451F4B">
            <w:pPr>
              <w:jc w:val="center"/>
              <w:rPr>
                <w:b/>
                <w:bCs/>
                <w:sz w:val="28"/>
                <w:szCs w:val="28"/>
              </w:rPr>
            </w:pPr>
            <w:r w:rsidRPr="00766C7E">
              <w:rPr>
                <w:i/>
                <w:iCs/>
                <w:sz w:val="28"/>
                <w:szCs w:val="28"/>
              </w:rPr>
              <w:t xml:space="preserve">       Hà Nội, ngày     tháng     năm 201</w:t>
            </w:r>
            <w:r w:rsidR="00451F4B">
              <w:rPr>
                <w:i/>
                <w:iCs/>
                <w:sz w:val="28"/>
                <w:szCs w:val="28"/>
              </w:rPr>
              <w:t>7</w:t>
            </w:r>
          </w:p>
        </w:tc>
      </w:tr>
    </w:tbl>
    <w:p w:rsidR="0022510B" w:rsidRPr="001F0DAE" w:rsidRDefault="00FD40E6" w:rsidP="00FD40E6">
      <w:pPr>
        <w:rPr>
          <w:sz w:val="8"/>
        </w:rPr>
      </w:pPr>
      <w:r w:rsidRPr="001F0DAE">
        <w:rPr>
          <w:sz w:val="8"/>
        </w:rPr>
        <w:t xml:space="preserve">  </w:t>
      </w:r>
    </w:p>
    <w:p w:rsidR="00FD40E6" w:rsidRDefault="00FD40E6" w:rsidP="00FD40E6">
      <w:pPr>
        <w:rPr>
          <w:b/>
          <w:sz w:val="32"/>
          <w:szCs w:val="32"/>
        </w:rPr>
      </w:pPr>
      <w:r w:rsidRPr="00007D35">
        <w:rPr>
          <w:b/>
          <w:i/>
          <w:sz w:val="32"/>
          <w:szCs w:val="32"/>
        </w:rPr>
        <w:t xml:space="preserve"> </w:t>
      </w:r>
      <w:r w:rsidR="00007D35">
        <w:rPr>
          <w:b/>
          <w:i/>
          <w:sz w:val="32"/>
          <w:szCs w:val="32"/>
        </w:rPr>
        <w:t xml:space="preserve">          </w:t>
      </w:r>
      <w:r w:rsidR="00007D35" w:rsidRPr="001742D6">
        <w:rPr>
          <w:b/>
          <w:sz w:val="30"/>
          <w:szCs w:val="32"/>
        </w:rPr>
        <w:t>Dự thảo</w:t>
      </w:r>
      <w:r w:rsidR="001F0DAE" w:rsidRPr="001742D6">
        <w:rPr>
          <w:b/>
          <w:sz w:val="30"/>
          <w:szCs w:val="32"/>
        </w:rPr>
        <w:t>:</w:t>
      </w:r>
      <w:r w:rsidRPr="00451F4B">
        <w:rPr>
          <w:b/>
          <w:sz w:val="32"/>
          <w:szCs w:val="32"/>
        </w:rPr>
        <w:tab/>
      </w:r>
    </w:p>
    <w:p w:rsidR="00756A31" w:rsidRPr="00451F4B" w:rsidRDefault="00756A31" w:rsidP="00FD40E6">
      <w:pPr>
        <w:rPr>
          <w:b/>
          <w:sz w:val="32"/>
          <w:szCs w:val="32"/>
        </w:rPr>
      </w:pPr>
    </w:p>
    <w:p w:rsidR="00FD40E6" w:rsidRPr="001F0DAE" w:rsidRDefault="00FD40E6" w:rsidP="00FD40E6">
      <w:pPr>
        <w:jc w:val="center"/>
        <w:rPr>
          <w:b/>
          <w:iCs/>
          <w:sz w:val="16"/>
          <w:szCs w:val="28"/>
          <w:lang w:val="de-DE"/>
        </w:rPr>
      </w:pPr>
    </w:p>
    <w:p w:rsidR="00FD40E6" w:rsidRPr="0032575B" w:rsidRDefault="00FD40E6" w:rsidP="00FD40E6">
      <w:pPr>
        <w:jc w:val="center"/>
        <w:rPr>
          <w:sz w:val="28"/>
          <w:szCs w:val="28"/>
        </w:rPr>
      </w:pPr>
      <w:r w:rsidRPr="0032575B">
        <w:rPr>
          <w:b/>
          <w:iCs/>
          <w:sz w:val="28"/>
          <w:szCs w:val="28"/>
          <w:lang w:val="de-DE"/>
        </w:rPr>
        <w:t>NGHỊ ĐỊNH</w:t>
      </w:r>
      <w:r w:rsidR="00DE0895" w:rsidRPr="0032575B">
        <w:rPr>
          <w:b/>
          <w:iCs/>
          <w:sz w:val="28"/>
          <w:szCs w:val="28"/>
          <w:lang w:val="de-DE"/>
        </w:rPr>
        <w:t xml:space="preserve"> </w:t>
      </w:r>
    </w:p>
    <w:p w:rsidR="00FD40E6" w:rsidRDefault="00FD40E6" w:rsidP="00FD40E6">
      <w:pPr>
        <w:spacing w:line="380" w:lineRule="atLeast"/>
        <w:jc w:val="center"/>
        <w:rPr>
          <w:b/>
          <w:iCs/>
          <w:sz w:val="28"/>
          <w:szCs w:val="28"/>
          <w:lang w:val="de-DE"/>
        </w:rPr>
      </w:pPr>
      <w:r>
        <w:rPr>
          <w:b/>
          <w:iCs/>
          <w:sz w:val="28"/>
          <w:szCs w:val="28"/>
          <w:lang w:val="de-DE"/>
        </w:rPr>
        <w:t xml:space="preserve">Quy định về công tác bảo vệ vận chuyển hàng đặc biệt của </w:t>
      </w:r>
      <w:r w:rsidR="00B30111">
        <w:rPr>
          <w:b/>
          <w:iCs/>
          <w:sz w:val="28"/>
          <w:szCs w:val="28"/>
          <w:lang w:val="de-DE"/>
        </w:rPr>
        <w:t>Nhà nước</w:t>
      </w:r>
    </w:p>
    <w:p w:rsidR="00FD40E6" w:rsidRDefault="00FD40E6" w:rsidP="00FD40E6">
      <w:pPr>
        <w:spacing w:line="380" w:lineRule="atLeast"/>
        <w:jc w:val="center"/>
        <w:rPr>
          <w:b/>
          <w:iCs/>
          <w:sz w:val="28"/>
          <w:szCs w:val="28"/>
          <w:lang w:val="de-DE"/>
        </w:rPr>
      </w:pPr>
      <w:r>
        <w:rPr>
          <w:b/>
          <w:iCs/>
          <w:sz w:val="28"/>
          <w:szCs w:val="28"/>
          <w:lang w:val="de-DE"/>
        </w:rPr>
        <w:t xml:space="preserve">do lực lượng </w:t>
      </w:r>
      <w:r w:rsidR="00B16077">
        <w:rPr>
          <w:b/>
          <w:iCs/>
          <w:sz w:val="28"/>
          <w:szCs w:val="28"/>
          <w:lang w:val="de-DE"/>
        </w:rPr>
        <w:t>Cảnh sát</w:t>
      </w:r>
      <w:r>
        <w:rPr>
          <w:b/>
          <w:iCs/>
          <w:sz w:val="28"/>
          <w:szCs w:val="28"/>
          <w:lang w:val="de-DE"/>
        </w:rPr>
        <w:t xml:space="preserve"> nhân dân có trách nhiệm vũ trang bảo vệ </w:t>
      </w:r>
    </w:p>
    <w:p w:rsidR="00FD40E6" w:rsidRDefault="00FD40E6" w:rsidP="00FD40E6">
      <w:pPr>
        <w:spacing w:line="380" w:lineRule="atLeast"/>
        <w:jc w:val="center"/>
        <w:rPr>
          <w:b/>
          <w:iCs/>
          <w:sz w:val="28"/>
          <w:szCs w:val="28"/>
          <w:lang w:val="de-DE"/>
        </w:rPr>
      </w:pPr>
      <w:r>
        <w:rPr>
          <w:b/>
          <w:iCs/>
          <w:sz w:val="28"/>
          <w:szCs w:val="28"/>
          <w:lang w:val="de-DE"/>
        </w:rPr>
        <w:t>và trách nhiệm của cơ quan, tổ chức</w:t>
      </w:r>
      <w:r w:rsidR="006A6A6A">
        <w:rPr>
          <w:b/>
          <w:iCs/>
          <w:sz w:val="28"/>
          <w:szCs w:val="28"/>
          <w:lang w:val="de-DE"/>
        </w:rPr>
        <w:t>, cá nhân</w:t>
      </w:r>
      <w:r>
        <w:rPr>
          <w:b/>
          <w:iCs/>
          <w:sz w:val="28"/>
          <w:szCs w:val="28"/>
          <w:lang w:val="de-DE"/>
        </w:rPr>
        <w:t xml:space="preserve"> có liên quan</w:t>
      </w:r>
      <w:r w:rsidR="00060038">
        <w:rPr>
          <w:b/>
          <w:iCs/>
          <w:sz w:val="28"/>
          <w:szCs w:val="28"/>
          <w:lang w:val="de-DE"/>
        </w:rPr>
        <w:t xml:space="preserve"> </w:t>
      </w:r>
    </w:p>
    <w:p w:rsidR="00FD40E6" w:rsidRDefault="00BC204B" w:rsidP="00FD40E6">
      <w:pPr>
        <w:spacing w:line="380" w:lineRule="atLeast"/>
        <w:rPr>
          <w:b/>
          <w:iCs/>
          <w:sz w:val="16"/>
          <w:szCs w:val="16"/>
          <w:lang w:val="de-DE"/>
        </w:rPr>
      </w:pPr>
      <w:r>
        <w:rPr>
          <w:b/>
          <w:iCs/>
          <w:noProof/>
          <w:sz w:val="16"/>
          <w:szCs w:val="16"/>
        </w:rPr>
        <w:pict>
          <v:line id="_x0000_s1028" style="position:absolute;z-index:251662336" from="171.3pt,7.15pt" to="297.3pt,7.15pt"/>
        </w:pict>
      </w:r>
    </w:p>
    <w:p w:rsidR="00FD40E6" w:rsidRPr="00AF7D10" w:rsidRDefault="00FD40E6" w:rsidP="00FD40E6">
      <w:pPr>
        <w:spacing w:before="120" w:after="120" w:line="380" w:lineRule="atLeast"/>
        <w:ind w:firstLine="601"/>
        <w:rPr>
          <w:i/>
          <w:iCs/>
          <w:sz w:val="28"/>
          <w:szCs w:val="28"/>
          <w:lang w:val="de-DE"/>
        </w:rPr>
      </w:pPr>
      <w:r w:rsidRPr="00AF7D10">
        <w:rPr>
          <w:i/>
          <w:iCs/>
          <w:sz w:val="28"/>
          <w:szCs w:val="28"/>
          <w:lang w:val="de-DE"/>
        </w:rPr>
        <w:t xml:space="preserve">Căn cứ Luật Tổ chức Chính phủ ngày </w:t>
      </w:r>
      <w:r w:rsidR="00451F4B">
        <w:rPr>
          <w:i/>
          <w:iCs/>
          <w:sz w:val="28"/>
          <w:szCs w:val="28"/>
          <w:lang w:val="de-DE"/>
        </w:rPr>
        <w:t>19</w:t>
      </w:r>
      <w:r w:rsidRPr="00AF7D10">
        <w:rPr>
          <w:i/>
          <w:iCs/>
          <w:sz w:val="28"/>
          <w:szCs w:val="28"/>
          <w:lang w:val="de-DE"/>
        </w:rPr>
        <w:t xml:space="preserve"> tháng </w:t>
      </w:r>
      <w:r w:rsidR="00451F4B">
        <w:rPr>
          <w:i/>
          <w:iCs/>
          <w:sz w:val="28"/>
          <w:szCs w:val="28"/>
          <w:lang w:val="de-DE"/>
        </w:rPr>
        <w:t>06</w:t>
      </w:r>
      <w:r w:rsidRPr="00AF7D10">
        <w:rPr>
          <w:i/>
          <w:iCs/>
          <w:sz w:val="28"/>
          <w:szCs w:val="28"/>
          <w:lang w:val="de-DE"/>
        </w:rPr>
        <w:t xml:space="preserve"> năm 20</w:t>
      </w:r>
      <w:r w:rsidR="00451F4B">
        <w:rPr>
          <w:i/>
          <w:iCs/>
          <w:sz w:val="28"/>
          <w:szCs w:val="28"/>
          <w:lang w:val="de-DE"/>
        </w:rPr>
        <w:t>15</w:t>
      </w:r>
      <w:r w:rsidRPr="00AF7D10">
        <w:rPr>
          <w:i/>
          <w:iCs/>
          <w:sz w:val="28"/>
          <w:szCs w:val="28"/>
          <w:lang w:val="de-DE"/>
        </w:rPr>
        <w:t>;</w:t>
      </w:r>
    </w:p>
    <w:p w:rsidR="00FD40E6" w:rsidRDefault="00FD40E6" w:rsidP="00FD40E6">
      <w:pPr>
        <w:spacing w:before="120" w:after="120" w:line="380" w:lineRule="atLeast"/>
        <w:ind w:firstLine="601"/>
        <w:rPr>
          <w:i/>
          <w:iCs/>
          <w:sz w:val="28"/>
          <w:szCs w:val="28"/>
          <w:lang w:val="de-DE"/>
        </w:rPr>
      </w:pPr>
      <w:r w:rsidRPr="00AF7D10">
        <w:rPr>
          <w:i/>
          <w:iCs/>
          <w:sz w:val="28"/>
          <w:szCs w:val="28"/>
          <w:lang w:val="de-DE"/>
        </w:rPr>
        <w:t>Căn cứ Luật Công an nhân dân ngày 2</w:t>
      </w:r>
      <w:r>
        <w:rPr>
          <w:i/>
          <w:iCs/>
          <w:sz w:val="28"/>
          <w:szCs w:val="28"/>
          <w:lang w:val="de-DE"/>
        </w:rPr>
        <w:t>7 tháng 11 năm 2014</w:t>
      </w:r>
      <w:r w:rsidRPr="00AF7D10">
        <w:rPr>
          <w:i/>
          <w:iCs/>
          <w:sz w:val="28"/>
          <w:szCs w:val="28"/>
          <w:lang w:val="de-DE"/>
        </w:rPr>
        <w:t>;</w:t>
      </w:r>
    </w:p>
    <w:p w:rsidR="00451F4B" w:rsidRDefault="00451F4B" w:rsidP="00FD40E6">
      <w:pPr>
        <w:spacing w:before="120" w:after="120" w:line="380" w:lineRule="atLeast"/>
        <w:ind w:firstLine="601"/>
        <w:rPr>
          <w:i/>
          <w:iCs/>
          <w:sz w:val="28"/>
          <w:szCs w:val="28"/>
          <w:lang w:val="de-DE"/>
        </w:rPr>
      </w:pPr>
      <w:r>
        <w:rPr>
          <w:i/>
          <w:iCs/>
          <w:sz w:val="28"/>
          <w:szCs w:val="28"/>
          <w:lang w:val="de-DE"/>
        </w:rPr>
        <w:t xml:space="preserve">Căn cứ Pháp lệnh Cảnh sát </w:t>
      </w:r>
      <w:r w:rsidR="007B33F8">
        <w:rPr>
          <w:i/>
          <w:iCs/>
          <w:sz w:val="28"/>
          <w:szCs w:val="28"/>
          <w:lang w:val="de-DE"/>
        </w:rPr>
        <w:t>c</w:t>
      </w:r>
      <w:r>
        <w:rPr>
          <w:i/>
          <w:iCs/>
          <w:sz w:val="28"/>
          <w:szCs w:val="28"/>
          <w:lang w:val="de-DE"/>
        </w:rPr>
        <w:t>ơ động ngày 23 tháng 12 năm 2013;</w:t>
      </w:r>
    </w:p>
    <w:p w:rsidR="00FD40E6" w:rsidRPr="00AF7D10" w:rsidRDefault="00FD40E6" w:rsidP="00FD40E6">
      <w:pPr>
        <w:spacing w:before="120" w:after="120" w:line="380" w:lineRule="atLeast"/>
        <w:ind w:firstLine="601"/>
        <w:rPr>
          <w:i/>
          <w:iCs/>
          <w:sz w:val="28"/>
          <w:szCs w:val="28"/>
          <w:lang w:val="de-DE"/>
        </w:rPr>
      </w:pPr>
      <w:r w:rsidRPr="00AF7D10">
        <w:rPr>
          <w:i/>
          <w:iCs/>
          <w:sz w:val="28"/>
          <w:szCs w:val="28"/>
          <w:lang w:val="de-DE"/>
        </w:rPr>
        <w:t>Theo đề nghị của Bộ trưởng B</w:t>
      </w:r>
      <w:r>
        <w:rPr>
          <w:i/>
          <w:iCs/>
          <w:sz w:val="28"/>
          <w:szCs w:val="28"/>
          <w:lang w:val="de-DE"/>
        </w:rPr>
        <w:t>ộ Công an;</w:t>
      </w:r>
    </w:p>
    <w:p w:rsidR="00FD40E6" w:rsidRPr="00CD05DA" w:rsidRDefault="00FD40E6" w:rsidP="00FD40E6">
      <w:pPr>
        <w:spacing w:before="120" w:after="120" w:line="380" w:lineRule="atLeast"/>
        <w:ind w:firstLine="601"/>
        <w:jc w:val="both"/>
        <w:rPr>
          <w:i/>
          <w:iCs/>
          <w:sz w:val="28"/>
          <w:szCs w:val="28"/>
          <w:lang w:val="de-DE"/>
        </w:rPr>
      </w:pPr>
      <w:r w:rsidRPr="00AF7D10">
        <w:rPr>
          <w:i/>
          <w:iCs/>
          <w:sz w:val="28"/>
          <w:szCs w:val="28"/>
          <w:lang w:val="de-DE"/>
        </w:rPr>
        <w:t xml:space="preserve">Chính phủ ban hành Nghị định quy định về công tác bảo vệ vận chuyển hàng đặc biệt của </w:t>
      </w:r>
      <w:r w:rsidR="00B30111">
        <w:rPr>
          <w:i/>
          <w:iCs/>
          <w:sz w:val="28"/>
          <w:szCs w:val="28"/>
          <w:lang w:val="de-DE"/>
        </w:rPr>
        <w:t>Nhà nước</w:t>
      </w:r>
      <w:r w:rsidRPr="00AF7D10">
        <w:rPr>
          <w:i/>
          <w:iCs/>
          <w:sz w:val="28"/>
          <w:szCs w:val="28"/>
          <w:lang w:val="de-DE"/>
        </w:rPr>
        <w:t xml:space="preserve"> do lực lượng </w:t>
      </w:r>
      <w:r w:rsidR="00B16077">
        <w:rPr>
          <w:i/>
          <w:iCs/>
          <w:sz w:val="28"/>
          <w:szCs w:val="28"/>
          <w:lang w:val="de-DE"/>
        </w:rPr>
        <w:t>Cảnh sát</w:t>
      </w:r>
      <w:r w:rsidRPr="00AF7D10">
        <w:rPr>
          <w:i/>
          <w:iCs/>
          <w:sz w:val="28"/>
          <w:szCs w:val="28"/>
          <w:lang w:val="de-DE"/>
        </w:rPr>
        <w:t xml:space="preserve"> nhân dân có trách nhiệm vũ trang bảo vệ và trách nhiệm của cơ quan, tổ chức</w:t>
      </w:r>
      <w:r w:rsidR="001D1474">
        <w:rPr>
          <w:i/>
          <w:iCs/>
          <w:sz w:val="28"/>
          <w:szCs w:val="28"/>
          <w:lang w:val="de-DE"/>
        </w:rPr>
        <w:t>, cá nhân</w:t>
      </w:r>
      <w:r w:rsidRPr="00AF7D10">
        <w:rPr>
          <w:i/>
          <w:iCs/>
          <w:sz w:val="28"/>
          <w:szCs w:val="28"/>
          <w:lang w:val="de-DE"/>
        </w:rPr>
        <w:t xml:space="preserve"> có liên quan.</w:t>
      </w:r>
    </w:p>
    <w:p w:rsidR="0099518D" w:rsidRDefault="0099518D" w:rsidP="0099518D">
      <w:pPr>
        <w:ind w:firstLine="600"/>
        <w:jc w:val="center"/>
        <w:rPr>
          <w:b/>
          <w:iCs/>
          <w:sz w:val="28"/>
          <w:szCs w:val="28"/>
          <w:lang w:val="de-DE"/>
        </w:rPr>
      </w:pPr>
    </w:p>
    <w:p w:rsidR="00FD40E6" w:rsidRPr="00581E9A" w:rsidRDefault="00FD40E6" w:rsidP="0087370B">
      <w:pPr>
        <w:spacing w:line="380" w:lineRule="atLeast"/>
        <w:jc w:val="center"/>
        <w:rPr>
          <w:b/>
          <w:iCs/>
          <w:sz w:val="28"/>
          <w:szCs w:val="28"/>
          <w:lang w:val="de-DE"/>
        </w:rPr>
      </w:pPr>
      <w:r w:rsidRPr="00581E9A">
        <w:rPr>
          <w:b/>
          <w:iCs/>
          <w:sz w:val="28"/>
          <w:szCs w:val="28"/>
          <w:lang w:val="de-DE"/>
        </w:rPr>
        <w:t>Chương I</w:t>
      </w:r>
    </w:p>
    <w:p w:rsidR="00FD40E6" w:rsidRPr="007B33F8" w:rsidRDefault="00FD40E6" w:rsidP="0087370B">
      <w:pPr>
        <w:spacing w:line="380" w:lineRule="atLeast"/>
        <w:jc w:val="center"/>
        <w:rPr>
          <w:b/>
          <w:iCs/>
          <w:sz w:val="26"/>
          <w:lang w:val="de-DE"/>
        </w:rPr>
      </w:pPr>
      <w:r w:rsidRPr="007B33F8">
        <w:rPr>
          <w:b/>
          <w:iCs/>
          <w:sz w:val="26"/>
          <w:lang w:val="de-DE"/>
        </w:rPr>
        <w:t>NHỮNG QUY ĐỊNH CHUNG</w:t>
      </w:r>
    </w:p>
    <w:p w:rsidR="0022510B" w:rsidRPr="007A1590" w:rsidRDefault="0022510B" w:rsidP="007A1590">
      <w:pPr>
        <w:spacing w:before="120" w:after="120" w:line="0" w:lineRule="atLeast"/>
        <w:ind w:firstLine="601"/>
        <w:jc w:val="center"/>
        <w:rPr>
          <w:b/>
          <w:iCs/>
          <w:sz w:val="10"/>
          <w:lang w:val="de-DE"/>
        </w:rPr>
      </w:pPr>
    </w:p>
    <w:p w:rsidR="00FD40E6" w:rsidRDefault="00FD40E6" w:rsidP="00FD40E6">
      <w:pPr>
        <w:spacing w:before="120" w:after="120" w:line="380" w:lineRule="atLeast"/>
        <w:ind w:firstLine="601"/>
        <w:rPr>
          <w:b/>
          <w:iCs/>
          <w:sz w:val="28"/>
          <w:szCs w:val="28"/>
          <w:lang w:val="de-DE"/>
        </w:rPr>
      </w:pPr>
      <w:r w:rsidRPr="00902A67">
        <w:rPr>
          <w:b/>
          <w:iCs/>
          <w:sz w:val="28"/>
          <w:szCs w:val="28"/>
          <w:lang w:val="de-DE"/>
        </w:rPr>
        <w:t>Điều 1. Phạm vi điề</w:t>
      </w:r>
      <w:r>
        <w:rPr>
          <w:b/>
          <w:iCs/>
          <w:sz w:val="28"/>
          <w:szCs w:val="28"/>
          <w:lang w:val="de-DE"/>
        </w:rPr>
        <w:t>u chỉnh</w:t>
      </w:r>
    </w:p>
    <w:p w:rsidR="00FD40E6" w:rsidRDefault="00FD40E6" w:rsidP="00FD40E6">
      <w:pPr>
        <w:spacing w:before="120" w:after="120" w:line="380" w:lineRule="atLeast"/>
        <w:ind w:firstLine="601"/>
        <w:jc w:val="both"/>
        <w:rPr>
          <w:iCs/>
          <w:sz w:val="28"/>
          <w:szCs w:val="28"/>
          <w:lang w:val="de-DE"/>
        </w:rPr>
      </w:pPr>
      <w:r>
        <w:rPr>
          <w:iCs/>
          <w:sz w:val="28"/>
          <w:szCs w:val="28"/>
          <w:lang w:val="de-DE"/>
        </w:rPr>
        <w:t xml:space="preserve">1. Nghị định này quy định về </w:t>
      </w:r>
      <w:r w:rsidR="00172CBF">
        <w:rPr>
          <w:iCs/>
          <w:sz w:val="28"/>
          <w:szCs w:val="28"/>
          <w:lang w:val="de-DE"/>
        </w:rPr>
        <w:t>công tác</w:t>
      </w:r>
      <w:r>
        <w:rPr>
          <w:iCs/>
          <w:sz w:val="28"/>
          <w:szCs w:val="28"/>
          <w:lang w:val="de-DE"/>
        </w:rPr>
        <w:t xml:space="preserve"> bảo vệ vận ch</w:t>
      </w:r>
      <w:r w:rsidR="00B16077">
        <w:rPr>
          <w:iCs/>
          <w:sz w:val="28"/>
          <w:szCs w:val="28"/>
          <w:lang w:val="de-DE"/>
        </w:rPr>
        <w:t xml:space="preserve">uyển hàng đặc biệt của </w:t>
      </w:r>
      <w:r w:rsidR="00B30111">
        <w:rPr>
          <w:iCs/>
          <w:sz w:val="28"/>
          <w:szCs w:val="28"/>
          <w:lang w:val="de-DE"/>
        </w:rPr>
        <w:t>Nhà nước</w:t>
      </w:r>
      <w:r w:rsidR="00B16077">
        <w:rPr>
          <w:iCs/>
          <w:sz w:val="28"/>
          <w:szCs w:val="28"/>
          <w:lang w:val="de-DE"/>
        </w:rPr>
        <w:t xml:space="preserve"> (sau đây gọi tắt là hàng đặc biệt) trên lãnh thổ</w:t>
      </w:r>
      <w:r w:rsidR="00BA0C68">
        <w:rPr>
          <w:iCs/>
          <w:sz w:val="28"/>
          <w:szCs w:val="28"/>
          <w:lang w:val="de-DE"/>
        </w:rPr>
        <w:t xml:space="preserve"> nước Cộng hòa xã hội chủ nghĩa</w:t>
      </w:r>
      <w:r w:rsidR="00B16077">
        <w:rPr>
          <w:iCs/>
          <w:sz w:val="28"/>
          <w:szCs w:val="28"/>
          <w:lang w:val="de-DE"/>
        </w:rPr>
        <w:t xml:space="preserve"> Việt Nam</w:t>
      </w:r>
      <w:r w:rsidR="00D0080B">
        <w:rPr>
          <w:iCs/>
          <w:sz w:val="28"/>
          <w:szCs w:val="28"/>
          <w:lang w:val="de-DE"/>
        </w:rPr>
        <w:t xml:space="preserve"> </w:t>
      </w:r>
      <w:r w:rsidR="00B16077">
        <w:rPr>
          <w:iCs/>
          <w:sz w:val="28"/>
          <w:szCs w:val="28"/>
          <w:lang w:val="de-DE"/>
        </w:rPr>
        <w:t xml:space="preserve">do lực lượng Cảnh sát nhân dân có trách nhiệm vũ trang bảo vệ và trách nhiệm của cơ quan, </w:t>
      </w:r>
      <w:r>
        <w:rPr>
          <w:iCs/>
          <w:sz w:val="28"/>
          <w:szCs w:val="28"/>
          <w:lang w:val="de-DE"/>
        </w:rPr>
        <w:t>tổ chức</w:t>
      </w:r>
      <w:r w:rsidR="006A6A6A">
        <w:rPr>
          <w:iCs/>
          <w:sz w:val="28"/>
          <w:szCs w:val="28"/>
          <w:lang w:val="de-DE"/>
        </w:rPr>
        <w:t>, cá nhân</w:t>
      </w:r>
      <w:r>
        <w:rPr>
          <w:iCs/>
          <w:sz w:val="28"/>
          <w:szCs w:val="28"/>
          <w:lang w:val="de-DE"/>
        </w:rPr>
        <w:t xml:space="preserve"> </w:t>
      </w:r>
      <w:r w:rsidR="008165EC">
        <w:rPr>
          <w:iCs/>
          <w:sz w:val="28"/>
          <w:szCs w:val="28"/>
          <w:lang w:val="de-DE"/>
        </w:rPr>
        <w:t>có liên quan</w:t>
      </w:r>
      <w:r>
        <w:rPr>
          <w:iCs/>
          <w:sz w:val="28"/>
          <w:szCs w:val="28"/>
          <w:lang w:val="de-DE"/>
        </w:rPr>
        <w:t>.</w:t>
      </w:r>
    </w:p>
    <w:p w:rsidR="0022510B" w:rsidRPr="0022510B" w:rsidRDefault="00FD40E6" w:rsidP="0022510B">
      <w:pPr>
        <w:spacing w:before="120" w:after="120" w:line="380" w:lineRule="atLeast"/>
        <w:ind w:firstLine="601"/>
        <w:jc w:val="both"/>
        <w:rPr>
          <w:iCs/>
          <w:sz w:val="28"/>
          <w:szCs w:val="28"/>
          <w:lang w:val="de-DE"/>
        </w:rPr>
      </w:pPr>
      <w:r>
        <w:rPr>
          <w:iCs/>
          <w:sz w:val="28"/>
          <w:szCs w:val="28"/>
          <w:lang w:val="de-DE"/>
        </w:rPr>
        <w:t xml:space="preserve">2. </w:t>
      </w:r>
      <w:r w:rsidR="0008578C">
        <w:rPr>
          <w:iCs/>
          <w:sz w:val="28"/>
          <w:szCs w:val="28"/>
          <w:lang w:val="de-DE"/>
        </w:rPr>
        <w:t>Việc</w:t>
      </w:r>
      <w:r>
        <w:rPr>
          <w:iCs/>
          <w:sz w:val="28"/>
          <w:szCs w:val="28"/>
          <w:lang w:val="de-DE"/>
        </w:rPr>
        <w:t xml:space="preserve"> bảo vệ vận chuyển </w:t>
      </w:r>
      <w:r w:rsidR="00D0080B">
        <w:rPr>
          <w:iCs/>
          <w:sz w:val="28"/>
          <w:szCs w:val="28"/>
          <w:lang w:val="de-DE"/>
        </w:rPr>
        <w:t>hàng đặc biệt</w:t>
      </w:r>
      <w:r>
        <w:rPr>
          <w:iCs/>
          <w:sz w:val="28"/>
          <w:szCs w:val="28"/>
          <w:lang w:val="de-DE"/>
        </w:rPr>
        <w:t xml:space="preserve"> do </w:t>
      </w:r>
      <w:r w:rsidR="00B66E5B">
        <w:rPr>
          <w:iCs/>
          <w:sz w:val="28"/>
          <w:szCs w:val="28"/>
          <w:lang w:val="de-DE"/>
        </w:rPr>
        <w:t xml:space="preserve">các lực lượng trong Quân đội nhân dân đảm nhiệm </w:t>
      </w:r>
      <w:r w:rsidR="008D39BF">
        <w:rPr>
          <w:iCs/>
          <w:sz w:val="28"/>
          <w:szCs w:val="28"/>
          <w:lang w:val="de-DE"/>
        </w:rPr>
        <w:t>không thuộc phạm vi điều chỉnh của Nghị định này.</w:t>
      </w:r>
    </w:p>
    <w:p w:rsidR="00FD40E6" w:rsidRPr="003D0DFC" w:rsidRDefault="00FD40E6" w:rsidP="00FD40E6">
      <w:pPr>
        <w:spacing w:before="120" w:after="120" w:line="380" w:lineRule="atLeast"/>
        <w:ind w:firstLine="601"/>
        <w:rPr>
          <w:b/>
          <w:iCs/>
          <w:sz w:val="28"/>
          <w:szCs w:val="28"/>
          <w:lang w:val="de-DE"/>
        </w:rPr>
      </w:pPr>
      <w:r w:rsidRPr="003D0DFC">
        <w:rPr>
          <w:b/>
          <w:iCs/>
          <w:sz w:val="28"/>
          <w:szCs w:val="28"/>
          <w:lang w:val="de-DE"/>
        </w:rPr>
        <w:t>Điều 2</w:t>
      </w:r>
      <w:r>
        <w:rPr>
          <w:b/>
          <w:iCs/>
          <w:sz w:val="28"/>
          <w:szCs w:val="28"/>
          <w:lang w:val="de-DE"/>
        </w:rPr>
        <w:t>. Đối tượng áp dụng</w:t>
      </w:r>
    </w:p>
    <w:p w:rsidR="00205248" w:rsidRDefault="00205248" w:rsidP="00421026">
      <w:pPr>
        <w:spacing w:before="120" w:after="120" w:line="380" w:lineRule="atLeast"/>
        <w:ind w:firstLine="601"/>
        <w:jc w:val="both"/>
        <w:rPr>
          <w:iCs/>
          <w:sz w:val="28"/>
          <w:szCs w:val="28"/>
          <w:lang w:val="de-DE"/>
        </w:rPr>
      </w:pPr>
      <w:r>
        <w:rPr>
          <w:iCs/>
          <w:sz w:val="28"/>
          <w:szCs w:val="28"/>
          <w:lang w:val="de-DE"/>
        </w:rPr>
        <w:t>1.</w:t>
      </w:r>
      <w:r w:rsidR="00FD40E6">
        <w:rPr>
          <w:iCs/>
          <w:sz w:val="28"/>
          <w:szCs w:val="28"/>
          <w:lang w:val="de-DE"/>
        </w:rPr>
        <w:t xml:space="preserve"> </w:t>
      </w:r>
      <w:r>
        <w:rPr>
          <w:iCs/>
          <w:sz w:val="28"/>
          <w:szCs w:val="28"/>
          <w:lang w:val="de-DE"/>
        </w:rPr>
        <w:t>L</w:t>
      </w:r>
      <w:r w:rsidR="00451F4B">
        <w:rPr>
          <w:iCs/>
          <w:sz w:val="28"/>
          <w:szCs w:val="28"/>
          <w:lang w:val="de-DE"/>
        </w:rPr>
        <w:t>ực lượng Cảnh sát nhân dân</w:t>
      </w:r>
      <w:r w:rsidR="002062F2">
        <w:rPr>
          <w:iCs/>
          <w:sz w:val="28"/>
          <w:szCs w:val="28"/>
          <w:lang w:val="de-DE"/>
        </w:rPr>
        <w:t>.</w:t>
      </w:r>
    </w:p>
    <w:p w:rsidR="00205248" w:rsidRDefault="00205248" w:rsidP="00421026">
      <w:pPr>
        <w:spacing w:before="120" w:after="120" w:line="380" w:lineRule="atLeast"/>
        <w:ind w:firstLine="601"/>
        <w:jc w:val="both"/>
        <w:rPr>
          <w:iCs/>
          <w:sz w:val="28"/>
          <w:szCs w:val="28"/>
          <w:lang w:val="de-DE"/>
        </w:rPr>
      </w:pPr>
      <w:r>
        <w:rPr>
          <w:iCs/>
          <w:sz w:val="28"/>
          <w:szCs w:val="28"/>
          <w:lang w:val="de-DE"/>
        </w:rPr>
        <w:t xml:space="preserve">2. Cơ quan </w:t>
      </w:r>
      <w:r w:rsidR="00E143A3">
        <w:rPr>
          <w:iCs/>
          <w:sz w:val="28"/>
          <w:szCs w:val="28"/>
          <w:lang w:val="de-DE"/>
        </w:rPr>
        <w:t xml:space="preserve">quản lý </w:t>
      </w:r>
      <w:r>
        <w:rPr>
          <w:iCs/>
          <w:sz w:val="28"/>
          <w:szCs w:val="28"/>
          <w:lang w:val="de-DE"/>
        </w:rPr>
        <w:t>hàng đặc biệt.</w:t>
      </w:r>
    </w:p>
    <w:p w:rsidR="00205248" w:rsidRDefault="00205248" w:rsidP="00421026">
      <w:pPr>
        <w:spacing w:before="120" w:after="120" w:line="380" w:lineRule="atLeast"/>
        <w:ind w:firstLine="601"/>
        <w:jc w:val="both"/>
        <w:rPr>
          <w:iCs/>
          <w:sz w:val="28"/>
          <w:szCs w:val="28"/>
          <w:lang w:val="de-DE"/>
        </w:rPr>
      </w:pPr>
      <w:r>
        <w:rPr>
          <w:iCs/>
          <w:sz w:val="28"/>
          <w:szCs w:val="28"/>
          <w:lang w:val="de-DE"/>
        </w:rPr>
        <w:t xml:space="preserve">3. </w:t>
      </w:r>
      <w:r w:rsidRPr="00A50EFE">
        <w:rPr>
          <w:iCs/>
          <w:sz w:val="28"/>
          <w:szCs w:val="28"/>
          <w:lang w:val="de-DE"/>
        </w:rPr>
        <w:t>Cơ quan, tổ chức</w:t>
      </w:r>
      <w:r w:rsidR="006A6A6A">
        <w:rPr>
          <w:iCs/>
          <w:sz w:val="28"/>
          <w:szCs w:val="28"/>
          <w:lang w:val="de-DE"/>
        </w:rPr>
        <w:t>, cá nhân</w:t>
      </w:r>
      <w:r w:rsidRPr="00A50EFE">
        <w:rPr>
          <w:iCs/>
          <w:sz w:val="28"/>
          <w:szCs w:val="28"/>
          <w:lang w:val="de-DE"/>
        </w:rPr>
        <w:t xml:space="preserve"> có liên quan</w:t>
      </w:r>
      <w:r w:rsidR="00A034AE">
        <w:rPr>
          <w:iCs/>
          <w:sz w:val="28"/>
          <w:szCs w:val="28"/>
          <w:lang w:val="de-DE"/>
        </w:rPr>
        <w:t xml:space="preserve"> đến công tác bảo vệ vận chuyển hàng đặc biệt.</w:t>
      </w:r>
    </w:p>
    <w:p w:rsidR="00B66E5B" w:rsidRDefault="00B66E5B" w:rsidP="00B66E5B">
      <w:pPr>
        <w:spacing w:before="120" w:after="120" w:line="380" w:lineRule="atLeast"/>
        <w:ind w:firstLine="601"/>
        <w:jc w:val="both"/>
        <w:rPr>
          <w:iCs/>
          <w:sz w:val="28"/>
          <w:szCs w:val="28"/>
          <w:lang w:val="de-DE"/>
        </w:rPr>
      </w:pPr>
      <w:r w:rsidRPr="00EB574C">
        <w:rPr>
          <w:b/>
          <w:iCs/>
          <w:sz w:val="28"/>
          <w:szCs w:val="28"/>
          <w:lang w:val="de-DE"/>
        </w:rPr>
        <w:lastRenderedPageBreak/>
        <w:t xml:space="preserve">Điều 3. </w:t>
      </w:r>
      <w:r w:rsidRPr="00B66E5B">
        <w:rPr>
          <w:b/>
          <w:iCs/>
          <w:sz w:val="28"/>
          <w:szCs w:val="28"/>
          <w:lang w:val="de-DE"/>
        </w:rPr>
        <w:t>Hàng đặc biệt do lực lượng Cảnh sát nhân dân có trách nhiệm vũ trang bảo vệ vận chuyển</w:t>
      </w:r>
      <w:r w:rsidRPr="00EB574C">
        <w:rPr>
          <w:iCs/>
          <w:sz w:val="28"/>
          <w:szCs w:val="28"/>
          <w:lang w:val="de-DE"/>
        </w:rPr>
        <w:t xml:space="preserve"> </w:t>
      </w:r>
    </w:p>
    <w:p w:rsidR="00B66E5B" w:rsidRPr="00870AD2" w:rsidRDefault="00B66E5B" w:rsidP="00B66E5B">
      <w:pPr>
        <w:spacing w:before="120" w:after="120" w:line="380" w:lineRule="atLeast"/>
        <w:ind w:firstLine="601"/>
        <w:jc w:val="both"/>
        <w:rPr>
          <w:iCs/>
          <w:sz w:val="28"/>
          <w:szCs w:val="28"/>
          <w:lang w:val="de-DE"/>
        </w:rPr>
      </w:pPr>
      <w:r>
        <w:rPr>
          <w:iCs/>
          <w:sz w:val="28"/>
          <w:szCs w:val="28"/>
          <w:lang w:val="de-DE"/>
        </w:rPr>
        <w:t xml:space="preserve">a) Tiền mặt (tiền </w:t>
      </w:r>
      <w:r w:rsidRPr="00870AD2">
        <w:rPr>
          <w:iCs/>
          <w:sz w:val="28"/>
          <w:szCs w:val="28"/>
          <w:lang w:val="de-DE"/>
        </w:rPr>
        <w:t>đồng Việt Nam), giấy tờ có giá (trái phiếu, tín phiếu, cổ phiếu, công trái và các loại giấy tờ có giá khác theo quy định của pháp luật) trong hệ thống Ngân hàng Nhà nước, Kho bạc Nhà nước;</w:t>
      </w:r>
    </w:p>
    <w:p w:rsidR="00B66E5B" w:rsidRPr="00870AD2" w:rsidRDefault="00B66E5B" w:rsidP="00B66E5B">
      <w:pPr>
        <w:spacing w:before="120" w:after="120" w:line="380" w:lineRule="atLeast"/>
        <w:ind w:firstLine="601"/>
        <w:jc w:val="both"/>
        <w:rPr>
          <w:b/>
          <w:iCs/>
          <w:sz w:val="28"/>
          <w:szCs w:val="28"/>
          <w:lang w:val="de-DE"/>
        </w:rPr>
      </w:pPr>
      <w:r>
        <w:rPr>
          <w:iCs/>
          <w:sz w:val="28"/>
          <w:szCs w:val="28"/>
          <w:lang w:val="de-DE"/>
        </w:rPr>
        <w:t>b)</w:t>
      </w:r>
      <w:r w:rsidRPr="00870AD2">
        <w:rPr>
          <w:iCs/>
          <w:sz w:val="28"/>
          <w:szCs w:val="28"/>
          <w:lang w:val="de-DE"/>
        </w:rPr>
        <w:t xml:space="preserve"> Tài sản quý (vàng, kim khí quý, đá quý, ngoại tệ tiền mặt và các loại tài sản quý khác) trong hệ thống Ngân hàng Nhà nước, Kho bạc Nhà nước;</w:t>
      </w:r>
    </w:p>
    <w:p w:rsidR="00B66E5B" w:rsidRDefault="00B66E5B" w:rsidP="00B66E5B">
      <w:pPr>
        <w:spacing w:before="120" w:after="120" w:line="380" w:lineRule="atLeast"/>
        <w:ind w:firstLine="601"/>
        <w:jc w:val="both"/>
        <w:rPr>
          <w:iCs/>
          <w:sz w:val="28"/>
          <w:szCs w:val="28"/>
          <w:lang w:val="de-DE"/>
        </w:rPr>
      </w:pPr>
      <w:r w:rsidRPr="00EB574C">
        <w:rPr>
          <w:iCs/>
          <w:sz w:val="28"/>
          <w:szCs w:val="28"/>
          <w:lang w:val="de-DE"/>
        </w:rPr>
        <w:t>c)</w:t>
      </w:r>
      <w:r w:rsidRPr="00870AD2">
        <w:rPr>
          <w:b/>
          <w:iCs/>
          <w:sz w:val="28"/>
          <w:szCs w:val="28"/>
          <w:lang w:val="de-DE"/>
        </w:rPr>
        <w:t xml:space="preserve"> </w:t>
      </w:r>
      <w:r w:rsidRPr="00870AD2">
        <w:rPr>
          <w:iCs/>
          <w:sz w:val="28"/>
          <w:szCs w:val="28"/>
          <w:lang w:val="de-DE"/>
        </w:rPr>
        <w:t>Cổ vật, bảo vật quốc gia thuộc sở hữu Nhà nước.</w:t>
      </w:r>
    </w:p>
    <w:p w:rsidR="00150E18" w:rsidRDefault="00150E18" w:rsidP="00150E18">
      <w:pPr>
        <w:spacing w:before="120" w:after="120" w:line="380" w:lineRule="atLeast"/>
        <w:ind w:firstLine="601"/>
        <w:jc w:val="both"/>
        <w:rPr>
          <w:b/>
          <w:iCs/>
          <w:sz w:val="28"/>
          <w:szCs w:val="28"/>
          <w:lang w:val="de-DE"/>
        </w:rPr>
      </w:pPr>
      <w:r>
        <w:rPr>
          <w:b/>
          <w:iCs/>
          <w:sz w:val="28"/>
          <w:szCs w:val="28"/>
          <w:lang w:val="de-DE"/>
        </w:rPr>
        <w:t xml:space="preserve">Điều </w:t>
      </w:r>
      <w:r w:rsidR="00D60729">
        <w:rPr>
          <w:b/>
          <w:iCs/>
          <w:sz w:val="28"/>
          <w:szCs w:val="28"/>
          <w:lang w:val="de-DE"/>
        </w:rPr>
        <w:t>4</w:t>
      </w:r>
      <w:r>
        <w:rPr>
          <w:b/>
          <w:iCs/>
          <w:sz w:val="28"/>
          <w:szCs w:val="28"/>
          <w:lang w:val="de-DE"/>
        </w:rPr>
        <w:t xml:space="preserve">. Lực lượng bảo vệ vận chuyển </w:t>
      </w:r>
      <w:r w:rsidR="00870AD2">
        <w:rPr>
          <w:b/>
          <w:iCs/>
          <w:sz w:val="28"/>
          <w:szCs w:val="28"/>
          <w:lang w:val="de-DE"/>
        </w:rPr>
        <w:t>hàng đặc biệt</w:t>
      </w:r>
    </w:p>
    <w:p w:rsidR="00150E18" w:rsidRPr="00F7542D" w:rsidRDefault="00150E18" w:rsidP="00150E18">
      <w:pPr>
        <w:spacing w:before="120" w:after="120" w:line="380" w:lineRule="atLeast"/>
        <w:ind w:firstLine="601"/>
        <w:jc w:val="both"/>
        <w:rPr>
          <w:iCs/>
          <w:sz w:val="28"/>
          <w:szCs w:val="28"/>
          <w:lang w:val="de-DE"/>
        </w:rPr>
      </w:pPr>
      <w:r w:rsidRPr="00F7542D">
        <w:rPr>
          <w:iCs/>
          <w:sz w:val="28"/>
          <w:szCs w:val="28"/>
          <w:lang w:val="de-DE"/>
        </w:rPr>
        <w:t xml:space="preserve">1. Lực lượng </w:t>
      </w:r>
      <w:r>
        <w:rPr>
          <w:iCs/>
          <w:sz w:val="28"/>
          <w:szCs w:val="28"/>
          <w:lang w:val="de-DE"/>
        </w:rPr>
        <w:t xml:space="preserve">vũ trang </w:t>
      </w:r>
      <w:r w:rsidRPr="00F7542D">
        <w:rPr>
          <w:iCs/>
          <w:sz w:val="28"/>
          <w:szCs w:val="28"/>
          <w:lang w:val="de-DE"/>
        </w:rPr>
        <w:t>bảo vệ vận chuyển</w:t>
      </w:r>
      <w:r>
        <w:rPr>
          <w:iCs/>
          <w:sz w:val="28"/>
          <w:szCs w:val="28"/>
          <w:lang w:val="de-DE"/>
        </w:rPr>
        <w:t xml:space="preserve"> hàng đặc biệt</w:t>
      </w:r>
      <w:r w:rsidRPr="00F7542D">
        <w:rPr>
          <w:iCs/>
          <w:sz w:val="28"/>
          <w:szCs w:val="28"/>
          <w:lang w:val="de-DE"/>
        </w:rPr>
        <w:t xml:space="preserve"> bao gồm:</w:t>
      </w:r>
    </w:p>
    <w:p w:rsidR="00150E18" w:rsidRPr="00371453" w:rsidRDefault="00150E18" w:rsidP="00150E18">
      <w:pPr>
        <w:spacing w:before="120" w:after="120" w:line="380" w:lineRule="atLeast"/>
        <w:ind w:firstLine="601"/>
        <w:jc w:val="both"/>
        <w:rPr>
          <w:iCs/>
          <w:sz w:val="28"/>
          <w:szCs w:val="28"/>
          <w:lang w:val="de-DE"/>
        </w:rPr>
      </w:pPr>
      <w:r w:rsidRPr="00371453">
        <w:rPr>
          <w:iCs/>
          <w:sz w:val="28"/>
          <w:szCs w:val="28"/>
          <w:lang w:val="de-DE"/>
        </w:rPr>
        <w:t xml:space="preserve">a) </w:t>
      </w:r>
      <w:r>
        <w:rPr>
          <w:iCs/>
          <w:sz w:val="28"/>
          <w:szCs w:val="28"/>
          <w:lang w:val="de-DE"/>
        </w:rPr>
        <w:t>Đơn vị</w:t>
      </w:r>
      <w:r w:rsidRPr="00A52A02">
        <w:rPr>
          <w:iCs/>
          <w:sz w:val="28"/>
          <w:szCs w:val="28"/>
          <w:lang w:val="de-DE"/>
        </w:rPr>
        <w:t xml:space="preserve"> Cảnh sát nhân dân trực</w:t>
      </w:r>
      <w:r>
        <w:rPr>
          <w:iCs/>
          <w:sz w:val="28"/>
          <w:szCs w:val="28"/>
          <w:lang w:val="de-DE"/>
        </w:rPr>
        <w:t xml:space="preserve"> thuộc Bộ Công an theo chức năng, nhiệm vụ được giao trách nhiệm vũ trang bảo vệ các chuyến vận chuyển hàng đặc biệt do các cơ quan quản lý hàng đặc biệt ở trung ương yêu cầu</w:t>
      </w:r>
      <w:r w:rsidRPr="00371453">
        <w:rPr>
          <w:iCs/>
          <w:sz w:val="28"/>
          <w:szCs w:val="28"/>
          <w:lang w:val="de-DE"/>
        </w:rPr>
        <w:t>;</w:t>
      </w:r>
    </w:p>
    <w:p w:rsidR="00150E18" w:rsidRPr="00371453" w:rsidRDefault="00150E18" w:rsidP="00150E18">
      <w:pPr>
        <w:spacing w:before="120" w:after="120" w:line="380" w:lineRule="atLeast"/>
        <w:ind w:firstLine="601"/>
        <w:jc w:val="both"/>
        <w:rPr>
          <w:iCs/>
          <w:sz w:val="28"/>
          <w:szCs w:val="28"/>
          <w:lang w:val="de-DE"/>
        </w:rPr>
      </w:pPr>
      <w:r w:rsidRPr="00371453">
        <w:rPr>
          <w:iCs/>
          <w:sz w:val="28"/>
          <w:szCs w:val="28"/>
          <w:lang w:val="de-DE"/>
        </w:rPr>
        <w:t>b)</w:t>
      </w:r>
      <w:r>
        <w:rPr>
          <w:iCs/>
          <w:sz w:val="28"/>
          <w:szCs w:val="28"/>
          <w:lang w:val="de-DE"/>
        </w:rPr>
        <w:t xml:space="preserve"> Đơn vị </w:t>
      </w:r>
      <w:r w:rsidRPr="00A52A02">
        <w:rPr>
          <w:iCs/>
          <w:sz w:val="28"/>
          <w:szCs w:val="28"/>
          <w:lang w:val="de-DE"/>
        </w:rPr>
        <w:t>Cảnh sát nhân dân trực</w:t>
      </w:r>
      <w:r>
        <w:rPr>
          <w:iCs/>
          <w:sz w:val="28"/>
          <w:szCs w:val="28"/>
          <w:lang w:val="de-DE"/>
        </w:rPr>
        <w:t xml:space="preserve"> thuộc Công an tỉnh, thành phố trực thuộc trung ương</w:t>
      </w:r>
      <w:r w:rsidRPr="00920D46">
        <w:rPr>
          <w:iCs/>
          <w:sz w:val="28"/>
          <w:szCs w:val="28"/>
          <w:lang w:val="de-DE"/>
        </w:rPr>
        <w:t xml:space="preserve"> </w:t>
      </w:r>
      <w:r>
        <w:rPr>
          <w:iCs/>
          <w:sz w:val="28"/>
          <w:szCs w:val="28"/>
          <w:lang w:val="de-DE"/>
        </w:rPr>
        <w:t>theo chức năng, nhiệm vụ được giao trách nhiệm vũ trang bảo vệ các chuyến vận chuyển hàng đặc biệt do các cơ quan quản lý hàng đặc biệt ở tỉnh, thành phố trực thuộc</w:t>
      </w:r>
      <w:r w:rsidRPr="00920D46">
        <w:rPr>
          <w:iCs/>
          <w:sz w:val="28"/>
          <w:szCs w:val="28"/>
          <w:lang w:val="de-DE"/>
        </w:rPr>
        <w:t xml:space="preserve"> </w:t>
      </w:r>
      <w:r>
        <w:rPr>
          <w:iCs/>
          <w:sz w:val="28"/>
          <w:szCs w:val="28"/>
          <w:lang w:val="de-DE"/>
        </w:rPr>
        <w:t>trung ương yêu cầu.</w:t>
      </w:r>
    </w:p>
    <w:p w:rsidR="00150E18" w:rsidRDefault="00150E18" w:rsidP="00150E18">
      <w:pPr>
        <w:spacing w:before="120" w:after="120" w:line="380" w:lineRule="atLeast"/>
        <w:ind w:firstLine="601"/>
        <w:jc w:val="both"/>
        <w:rPr>
          <w:iCs/>
          <w:sz w:val="28"/>
          <w:szCs w:val="28"/>
          <w:lang w:val="de-DE"/>
        </w:rPr>
      </w:pPr>
      <w:r>
        <w:rPr>
          <w:iCs/>
          <w:sz w:val="28"/>
          <w:szCs w:val="28"/>
          <w:lang w:val="de-DE"/>
        </w:rPr>
        <w:t>2. Lực lượng phối hợp bảo vệ vận chuyển hàng đặc biệt</w:t>
      </w:r>
      <w:r w:rsidRPr="00F7542D">
        <w:rPr>
          <w:iCs/>
          <w:sz w:val="28"/>
          <w:szCs w:val="28"/>
          <w:lang w:val="de-DE"/>
        </w:rPr>
        <w:t xml:space="preserve"> bao gồm</w:t>
      </w:r>
      <w:r>
        <w:rPr>
          <w:iCs/>
          <w:sz w:val="28"/>
          <w:szCs w:val="28"/>
          <w:lang w:val="de-DE"/>
        </w:rPr>
        <w:t>:</w:t>
      </w:r>
    </w:p>
    <w:p w:rsidR="00150E18" w:rsidRDefault="00150E18" w:rsidP="00150E18">
      <w:pPr>
        <w:spacing w:before="120" w:after="120" w:line="380" w:lineRule="atLeast"/>
        <w:ind w:firstLine="601"/>
        <w:jc w:val="both"/>
        <w:rPr>
          <w:iCs/>
          <w:sz w:val="28"/>
          <w:szCs w:val="28"/>
          <w:lang w:val="de-DE"/>
        </w:rPr>
      </w:pPr>
      <w:r>
        <w:rPr>
          <w:iCs/>
          <w:sz w:val="28"/>
          <w:szCs w:val="28"/>
          <w:lang w:val="de-DE"/>
        </w:rPr>
        <w:t>a) Các lực lượng</w:t>
      </w:r>
      <w:r w:rsidR="007B33F8">
        <w:rPr>
          <w:iCs/>
          <w:sz w:val="28"/>
          <w:szCs w:val="28"/>
          <w:lang w:val="de-DE"/>
        </w:rPr>
        <w:t xml:space="preserve"> nghiệp vụ</w:t>
      </w:r>
      <w:r>
        <w:rPr>
          <w:iCs/>
          <w:sz w:val="28"/>
          <w:szCs w:val="28"/>
          <w:lang w:val="de-DE"/>
        </w:rPr>
        <w:t xml:space="preserve"> khác thuộc Công an nhân dân theo chức năng, nhiệm vụ được giao trách nhiệm phối hợp bảo vệ vận chuyển;  </w:t>
      </w:r>
    </w:p>
    <w:p w:rsidR="00150E18" w:rsidRDefault="00C531E1" w:rsidP="00150E18">
      <w:pPr>
        <w:spacing w:before="120" w:after="120" w:line="380" w:lineRule="atLeast"/>
        <w:ind w:firstLine="601"/>
        <w:jc w:val="both"/>
        <w:rPr>
          <w:iCs/>
          <w:sz w:val="28"/>
          <w:szCs w:val="28"/>
          <w:lang w:val="de-DE"/>
        </w:rPr>
      </w:pPr>
      <w:r>
        <w:rPr>
          <w:iCs/>
          <w:sz w:val="28"/>
          <w:szCs w:val="28"/>
          <w:lang w:val="de-DE"/>
        </w:rPr>
        <w:t>b</w:t>
      </w:r>
      <w:r w:rsidR="00150E18">
        <w:rPr>
          <w:iCs/>
          <w:sz w:val="28"/>
          <w:szCs w:val="28"/>
          <w:lang w:val="de-DE"/>
        </w:rPr>
        <w:t>) Dân quân tự vệ tại các địa bàn trên tuyến vận chuyển được giao trách nhiệm phối hợp bảo vệ vận chuyển;</w:t>
      </w:r>
    </w:p>
    <w:p w:rsidR="00150E18" w:rsidRDefault="00C531E1" w:rsidP="00150E18">
      <w:pPr>
        <w:spacing w:before="120" w:after="120" w:line="380" w:lineRule="atLeast"/>
        <w:ind w:firstLine="601"/>
        <w:jc w:val="both"/>
        <w:rPr>
          <w:iCs/>
          <w:sz w:val="28"/>
          <w:szCs w:val="28"/>
          <w:lang w:val="de-DE"/>
        </w:rPr>
      </w:pPr>
      <w:r>
        <w:rPr>
          <w:iCs/>
          <w:sz w:val="28"/>
          <w:szCs w:val="28"/>
          <w:lang w:val="de-DE"/>
        </w:rPr>
        <w:t>c</w:t>
      </w:r>
      <w:r w:rsidR="00150E18">
        <w:rPr>
          <w:iCs/>
          <w:sz w:val="28"/>
          <w:szCs w:val="28"/>
          <w:lang w:val="de-DE"/>
        </w:rPr>
        <w:t>) Cơ quan trực tiếp quản lý, bảo quản hàng đặc biệt;</w:t>
      </w:r>
    </w:p>
    <w:p w:rsidR="00150E18" w:rsidRDefault="00C531E1" w:rsidP="00150E18">
      <w:pPr>
        <w:spacing w:before="120" w:after="120" w:line="380" w:lineRule="atLeast"/>
        <w:ind w:firstLine="601"/>
        <w:jc w:val="both"/>
        <w:rPr>
          <w:iCs/>
          <w:sz w:val="28"/>
          <w:szCs w:val="28"/>
          <w:lang w:val="de-DE"/>
        </w:rPr>
      </w:pPr>
      <w:r>
        <w:rPr>
          <w:iCs/>
          <w:sz w:val="28"/>
          <w:szCs w:val="28"/>
          <w:lang w:val="de-DE"/>
        </w:rPr>
        <w:t>d</w:t>
      </w:r>
      <w:r w:rsidR="00150E18">
        <w:rPr>
          <w:iCs/>
          <w:sz w:val="28"/>
          <w:szCs w:val="28"/>
          <w:lang w:val="de-DE"/>
        </w:rPr>
        <w:t>) Người điều khiển phương tiện và cán bộ, nhân viên phục vụ trên phương tiện vận chuyển.</w:t>
      </w:r>
    </w:p>
    <w:p w:rsidR="00150E18" w:rsidRDefault="00150E18" w:rsidP="00150E18">
      <w:pPr>
        <w:spacing w:before="120" w:after="120" w:line="380" w:lineRule="atLeast"/>
        <w:ind w:firstLine="601"/>
        <w:jc w:val="both"/>
        <w:rPr>
          <w:iCs/>
          <w:sz w:val="28"/>
          <w:szCs w:val="28"/>
          <w:lang w:val="de-DE"/>
        </w:rPr>
      </w:pPr>
      <w:r>
        <w:rPr>
          <w:iCs/>
          <w:sz w:val="28"/>
          <w:szCs w:val="28"/>
          <w:lang w:val="de-DE"/>
        </w:rPr>
        <w:t>3. Lực lượng hỗ trợ bảo vệ vận chuyển hàng đặc biệt</w:t>
      </w:r>
      <w:r w:rsidRPr="00F7542D">
        <w:rPr>
          <w:iCs/>
          <w:sz w:val="28"/>
          <w:szCs w:val="28"/>
          <w:lang w:val="de-DE"/>
        </w:rPr>
        <w:t xml:space="preserve"> bao gồm</w:t>
      </w:r>
      <w:r>
        <w:rPr>
          <w:iCs/>
          <w:sz w:val="28"/>
          <w:szCs w:val="28"/>
          <w:lang w:val="de-DE"/>
        </w:rPr>
        <w:t>:</w:t>
      </w:r>
    </w:p>
    <w:p w:rsidR="00150E18" w:rsidRDefault="00150E18" w:rsidP="00150E18">
      <w:pPr>
        <w:spacing w:before="120" w:after="120" w:line="380" w:lineRule="atLeast"/>
        <w:ind w:firstLine="601"/>
        <w:jc w:val="both"/>
        <w:rPr>
          <w:iCs/>
          <w:sz w:val="28"/>
          <w:szCs w:val="28"/>
          <w:lang w:val="de-DE"/>
        </w:rPr>
      </w:pPr>
      <w:r>
        <w:rPr>
          <w:iCs/>
          <w:sz w:val="28"/>
          <w:szCs w:val="28"/>
          <w:lang w:val="de-DE"/>
        </w:rPr>
        <w:t>a) Các lực lượng thi hành pháp luật trên tuyến vận chuyển hàng đặc biệt, bao gồm Thanh tra giao thông, Bộ đội biên phòng, Hải quan, Thuế, Cảnh sát biển, Quân chủng phòng không - không quân và các lực lượng khác có chức năng, nhiệm vụ thi hành pháp luật tại c</w:t>
      </w:r>
      <w:r w:rsidRPr="00072CFD">
        <w:rPr>
          <w:iCs/>
          <w:sz w:val="28"/>
          <w:szCs w:val="28"/>
          <w:lang w:val="de-DE"/>
        </w:rPr>
        <w:t>ác trạm kiểm soát, các đơn vị tuần tra cơ động trên tuyến vận chuyển</w:t>
      </w:r>
      <w:r>
        <w:rPr>
          <w:iCs/>
          <w:sz w:val="28"/>
          <w:szCs w:val="28"/>
          <w:lang w:val="de-DE"/>
        </w:rPr>
        <w:t>;</w:t>
      </w:r>
    </w:p>
    <w:p w:rsidR="00150E18" w:rsidRDefault="00150E18" w:rsidP="00150E18">
      <w:pPr>
        <w:spacing w:before="120" w:after="120" w:line="380" w:lineRule="atLeast"/>
        <w:ind w:firstLine="601"/>
        <w:jc w:val="both"/>
        <w:rPr>
          <w:iCs/>
          <w:sz w:val="28"/>
          <w:szCs w:val="28"/>
          <w:lang w:val="de-DE"/>
        </w:rPr>
      </w:pPr>
      <w:r>
        <w:rPr>
          <w:iCs/>
          <w:sz w:val="28"/>
          <w:szCs w:val="28"/>
          <w:lang w:val="de-DE"/>
        </w:rPr>
        <w:lastRenderedPageBreak/>
        <w:t>b) Cơ quan, tổ chức, cá nhân thực hiện nhiệm vụ tại bến cảng, bến tàu, phà, nhà ga hoặc tại các điểm dừng, đỗ nơi phương tiện vận chuyển hàng đặc biệt đi qua hoặc dừng lại.</w:t>
      </w:r>
    </w:p>
    <w:p w:rsidR="00FD40E6" w:rsidRPr="00EE528F" w:rsidRDefault="00636192" w:rsidP="00FD40E6">
      <w:pPr>
        <w:spacing w:before="120" w:after="120" w:line="380" w:lineRule="atLeast"/>
        <w:ind w:firstLine="601"/>
        <w:jc w:val="both"/>
        <w:rPr>
          <w:b/>
          <w:iCs/>
          <w:sz w:val="28"/>
          <w:szCs w:val="28"/>
          <w:lang w:val="de-DE"/>
        </w:rPr>
      </w:pPr>
      <w:r>
        <w:rPr>
          <w:b/>
          <w:iCs/>
          <w:sz w:val="28"/>
          <w:szCs w:val="28"/>
          <w:lang w:val="de-DE"/>
        </w:rPr>
        <w:t xml:space="preserve">Điều </w:t>
      </w:r>
      <w:r w:rsidR="00D60729">
        <w:rPr>
          <w:b/>
          <w:iCs/>
          <w:sz w:val="28"/>
          <w:szCs w:val="28"/>
          <w:lang w:val="de-DE"/>
        </w:rPr>
        <w:t>5</w:t>
      </w:r>
      <w:r w:rsidR="00A50EFE" w:rsidRPr="00A50EFE">
        <w:rPr>
          <w:b/>
          <w:iCs/>
          <w:sz w:val="28"/>
          <w:szCs w:val="28"/>
          <w:lang w:val="de-DE"/>
        </w:rPr>
        <w:t xml:space="preserve">. </w:t>
      </w:r>
      <w:r w:rsidR="00FD40E6">
        <w:rPr>
          <w:b/>
          <w:iCs/>
          <w:sz w:val="28"/>
          <w:szCs w:val="28"/>
          <w:lang w:val="de-DE"/>
        </w:rPr>
        <w:t>Nguyên tắc b</w:t>
      </w:r>
      <w:r w:rsidR="00FD40E6" w:rsidRPr="001C5114">
        <w:rPr>
          <w:b/>
          <w:iCs/>
          <w:sz w:val="28"/>
          <w:szCs w:val="28"/>
          <w:lang w:val="de-DE"/>
        </w:rPr>
        <w:t>ảo</w:t>
      </w:r>
      <w:r w:rsidR="00FD40E6">
        <w:rPr>
          <w:b/>
          <w:iCs/>
          <w:sz w:val="28"/>
          <w:szCs w:val="28"/>
          <w:lang w:val="de-DE"/>
        </w:rPr>
        <w:t xml:space="preserve"> v</w:t>
      </w:r>
      <w:r w:rsidR="00FD40E6" w:rsidRPr="001C5114">
        <w:rPr>
          <w:b/>
          <w:iCs/>
          <w:sz w:val="28"/>
          <w:szCs w:val="28"/>
          <w:lang w:val="de-DE"/>
        </w:rPr>
        <w:t>ệ</w:t>
      </w:r>
      <w:r w:rsidR="00FD40E6">
        <w:rPr>
          <w:b/>
          <w:iCs/>
          <w:sz w:val="28"/>
          <w:szCs w:val="28"/>
          <w:lang w:val="de-DE"/>
        </w:rPr>
        <w:t xml:space="preserve"> v</w:t>
      </w:r>
      <w:r w:rsidR="00FD40E6" w:rsidRPr="001C5114">
        <w:rPr>
          <w:b/>
          <w:iCs/>
          <w:sz w:val="28"/>
          <w:szCs w:val="28"/>
          <w:lang w:val="de-DE"/>
        </w:rPr>
        <w:t>ận</w:t>
      </w:r>
      <w:r w:rsidR="00FD40E6">
        <w:rPr>
          <w:b/>
          <w:iCs/>
          <w:sz w:val="28"/>
          <w:szCs w:val="28"/>
          <w:lang w:val="de-DE"/>
        </w:rPr>
        <w:t xml:space="preserve"> chuy</w:t>
      </w:r>
      <w:r w:rsidR="00FD40E6" w:rsidRPr="001C5114">
        <w:rPr>
          <w:b/>
          <w:iCs/>
          <w:sz w:val="28"/>
          <w:szCs w:val="28"/>
          <w:lang w:val="de-DE"/>
        </w:rPr>
        <w:t>ển</w:t>
      </w:r>
      <w:r w:rsidR="00CA62BD">
        <w:rPr>
          <w:b/>
          <w:iCs/>
          <w:sz w:val="28"/>
          <w:szCs w:val="28"/>
          <w:lang w:val="de-DE"/>
        </w:rPr>
        <w:t xml:space="preserve"> </w:t>
      </w:r>
      <w:r w:rsidR="00E87C8B">
        <w:rPr>
          <w:b/>
          <w:iCs/>
          <w:sz w:val="28"/>
          <w:szCs w:val="28"/>
          <w:lang w:val="de-DE"/>
        </w:rPr>
        <w:t>hàng đặc biệt</w:t>
      </w:r>
    </w:p>
    <w:p w:rsidR="00FD40E6" w:rsidRDefault="00626CC2" w:rsidP="00FD40E6">
      <w:pPr>
        <w:spacing w:before="120" w:after="120" w:line="380" w:lineRule="atLeast"/>
        <w:ind w:firstLine="601"/>
        <w:jc w:val="both"/>
        <w:rPr>
          <w:iCs/>
          <w:sz w:val="28"/>
          <w:szCs w:val="28"/>
          <w:lang w:val="de-DE"/>
        </w:rPr>
      </w:pPr>
      <w:r>
        <w:rPr>
          <w:iCs/>
          <w:sz w:val="28"/>
          <w:szCs w:val="28"/>
          <w:lang w:val="de-DE"/>
        </w:rPr>
        <w:t>1</w:t>
      </w:r>
      <w:r w:rsidR="00505046">
        <w:rPr>
          <w:iCs/>
          <w:sz w:val="28"/>
          <w:szCs w:val="28"/>
          <w:lang w:val="de-DE"/>
        </w:rPr>
        <w:t>. Công tác</w:t>
      </w:r>
      <w:r w:rsidR="00FD40E6">
        <w:rPr>
          <w:iCs/>
          <w:sz w:val="28"/>
          <w:szCs w:val="28"/>
          <w:lang w:val="de-DE"/>
        </w:rPr>
        <w:t xml:space="preserve"> b</w:t>
      </w:r>
      <w:r w:rsidR="00FD40E6" w:rsidRPr="001C5114">
        <w:rPr>
          <w:iCs/>
          <w:sz w:val="28"/>
          <w:szCs w:val="28"/>
          <w:lang w:val="de-DE"/>
        </w:rPr>
        <w:t>ảo</w:t>
      </w:r>
      <w:r w:rsidR="00FD40E6">
        <w:rPr>
          <w:iCs/>
          <w:sz w:val="28"/>
          <w:szCs w:val="28"/>
          <w:lang w:val="de-DE"/>
        </w:rPr>
        <w:t xml:space="preserve"> v</w:t>
      </w:r>
      <w:r w:rsidR="00FD40E6" w:rsidRPr="001C5114">
        <w:rPr>
          <w:iCs/>
          <w:sz w:val="28"/>
          <w:szCs w:val="28"/>
          <w:lang w:val="de-DE"/>
        </w:rPr>
        <w:t>ệ</w:t>
      </w:r>
      <w:r w:rsidR="00FD40E6">
        <w:rPr>
          <w:iCs/>
          <w:sz w:val="28"/>
          <w:szCs w:val="28"/>
          <w:lang w:val="de-DE"/>
        </w:rPr>
        <w:t xml:space="preserve"> v</w:t>
      </w:r>
      <w:r w:rsidR="00FD40E6" w:rsidRPr="001C5114">
        <w:rPr>
          <w:iCs/>
          <w:sz w:val="28"/>
          <w:szCs w:val="28"/>
          <w:lang w:val="de-DE"/>
        </w:rPr>
        <w:t>ận</w:t>
      </w:r>
      <w:r w:rsidR="00FD40E6">
        <w:rPr>
          <w:iCs/>
          <w:sz w:val="28"/>
          <w:szCs w:val="28"/>
          <w:lang w:val="de-DE"/>
        </w:rPr>
        <w:t xml:space="preserve"> chuy</w:t>
      </w:r>
      <w:r w:rsidR="00FD40E6" w:rsidRPr="001C5114">
        <w:rPr>
          <w:iCs/>
          <w:sz w:val="28"/>
          <w:szCs w:val="28"/>
          <w:lang w:val="de-DE"/>
        </w:rPr>
        <w:t>ển</w:t>
      </w:r>
      <w:r w:rsidR="00FD40E6">
        <w:rPr>
          <w:iCs/>
          <w:sz w:val="28"/>
          <w:szCs w:val="28"/>
          <w:lang w:val="de-DE"/>
        </w:rPr>
        <w:t xml:space="preserve"> h</w:t>
      </w:r>
      <w:r w:rsidR="00FD40E6" w:rsidRPr="001C5114">
        <w:rPr>
          <w:iCs/>
          <w:sz w:val="28"/>
          <w:szCs w:val="28"/>
          <w:lang w:val="de-DE"/>
        </w:rPr>
        <w:t>àng</w:t>
      </w:r>
      <w:r w:rsidR="00FD40E6">
        <w:rPr>
          <w:iCs/>
          <w:sz w:val="28"/>
          <w:szCs w:val="28"/>
          <w:lang w:val="de-DE"/>
        </w:rPr>
        <w:t xml:space="preserve"> đ</w:t>
      </w:r>
      <w:r w:rsidR="00FD40E6" w:rsidRPr="001C5114">
        <w:rPr>
          <w:iCs/>
          <w:sz w:val="28"/>
          <w:szCs w:val="28"/>
          <w:lang w:val="de-DE"/>
        </w:rPr>
        <w:t>ặc</w:t>
      </w:r>
      <w:r w:rsidR="00FD40E6">
        <w:rPr>
          <w:iCs/>
          <w:sz w:val="28"/>
          <w:szCs w:val="28"/>
          <w:lang w:val="de-DE"/>
        </w:rPr>
        <w:t xml:space="preserve"> bi</w:t>
      </w:r>
      <w:r w:rsidR="00FD40E6" w:rsidRPr="001C5114">
        <w:rPr>
          <w:iCs/>
          <w:sz w:val="28"/>
          <w:szCs w:val="28"/>
          <w:lang w:val="de-DE"/>
        </w:rPr>
        <w:t>ệt</w:t>
      </w:r>
      <w:r w:rsidR="00FD40E6">
        <w:rPr>
          <w:iCs/>
          <w:sz w:val="28"/>
          <w:szCs w:val="28"/>
          <w:lang w:val="de-DE"/>
        </w:rPr>
        <w:t xml:space="preserve"> ph</w:t>
      </w:r>
      <w:r w:rsidR="00FD40E6" w:rsidRPr="001C5114">
        <w:rPr>
          <w:iCs/>
          <w:sz w:val="28"/>
          <w:szCs w:val="28"/>
          <w:lang w:val="de-DE"/>
        </w:rPr>
        <w:t>ải</w:t>
      </w:r>
      <w:r w:rsidR="00FD40E6">
        <w:rPr>
          <w:iCs/>
          <w:sz w:val="28"/>
          <w:szCs w:val="28"/>
          <w:lang w:val="de-DE"/>
        </w:rPr>
        <w:t xml:space="preserve"> tu</w:t>
      </w:r>
      <w:r w:rsidR="00FD40E6" w:rsidRPr="001C5114">
        <w:rPr>
          <w:iCs/>
          <w:sz w:val="28"/>
          <w:szCs w:val="28"/>
          <w:lang w:val="de-DE"/>
        </w:rPr>
        <w:t>â</w:t>
      </w:r>
      <w:r w:rsidR="00FD40E6">
        <w:rPr>
          <w:iCs/>
          <w:sz w:val="28"/>
          <w:szCs w:val="28"/>
          <w:lang w:val="de-DE"/>
        </w:rPr>
        <w:t>n th</w:t>
      </w:r>
      <w:r w:rsidR="00FD40E6" w:rsidRPr="001C5114">
        <w:rPr>
          <w:iCs/>
          <w:sz w:val="28"/>
          <w:szCs w:val="28"/>
          <w:lang w:val="de-DE"/>
        </w:rPr>
        <w:t>ủ</w:t>
      </w:r>
      <w:r w:rsidR="00FD40E6">
        <w:rPr>
          <w:iCs/>
          <w:sz w:val="28"/>
          <w:szCs w:val="28"/>
          <w:lang w:val="de-DE"/>
        </w:rPr>
        <w:t xml:space="preserve"> c</w:t>
      </w:r>
      <w:r w:rsidR="00FD40E6" w:rsidRPr="001C5114">
        <w:rPr>
          <w:iCs/>
          <w:sz w:val="28"/>
          <w:szCs w:val="28"/>
          <w:lang w:val="de-DE"/>
        </w:rPr>
        <w:t>ác</w:t>
      </w:r>
      <w:r w:rsidR="00FD40E6">
        <w:rPr>
          <w:iCs/>
          <w:sz w:val="28"/>
          <w:szCs w:val="28"/>
          <w:lang w:val="de-DE"/>
        </w:rPr>
        <w:t xml:space="preserve"> quy </w:t>
      </w:r>
      <w:r w:rsidR="00FD40E6" w:rsidRPr="001C5114">
        <w:rPr>
          <w:iCs/>
          <w:sz w:val="28"/>
          <w:szCs w:val="28"/>
          <w:lang w:val="de-DE"/>
        </w:rPr>
        <w:t>định</w:t>
      </w:r>
      <w:r w:rsidR="00FD40E6">
        <w:rPr>
          <w:iCs/>
          <w:sz w:val="28"/>
          <w:szCs w:val="28"/>
          <w:lang w:val="de-DE"/>
        </w:rPr>
        <w:t xml:space="preserve"> c</w:t>
      </w:r>
      <w:r w:rsidR="00FD40E6" w:rsidRPr="001C5114">
        <w:rPr>
          <w:iCs/>
          <w:sz w:val="28"/>
          <w:szCs w:val="28"/>
          <w:lang w:val="de-DE"/>
        </w:rPr>
        <w:t>ủa</w:t>
      </w:r>
      <w:r w:rsidR="00FD40E6">
        <w:rPr>
          <w:iCs/>
          <w:sz w:val="28"/>
          <w:szCs w:val="28"/>
          <w:lang w:val="de-DE"/>
        </w:rPr>
        <w:t xml:space="preserve"> ph</w:t>
      </w:r>
      <w:r w:rsidR="00FD40E6" w:rsidRPr="001C5114">
        <w:rPr>
          <w:iCs/>
          <w:sz w:val="28"/>
          <w:szCs w:val="28"/>
          <w:lang w:val="de-DE"/>
        </w:rPr>
        <w:t>áp</w:t>
      </w:r>
      <w:r w:rsidR="00FD40E6">
        <w:rPr>
          <w:iCs/>
          <w:sz w:val="28"/>
          <w:szCs w:val="28"/>
          <w:lang w:val="de-DE"/>
        </w:rPr>
        <w:t xml:space="preserve"> lu</w:t>
      </w:r>
      <w:r w:rsidR="00FD40E6" w:rsidRPr="001C5114">
        <w:rPr>
          <w:iCs/>
          <w:sz w:val="28"/>
          <w:szCs w:val="28"/>
          <w:lang w:val="de-DE"/>
        </w:rPr>
        <w:t>ật</w:t>
      </w:r>
      <w:r w:rsidR="00007D35">
        <w:rPr>
          <w:iCs/>
          <w:sz w:val="28"/>
          <w:szCs w:val="28"/>
          <w:lang w:val="de-DE"/>
        </w:rPr>
        <w:t>;</w:t>
      </w:r>
      <w:r w:rsidR="00CA62BD">
        <w:rPr>
          <w:iCs/>
          <w:sz w:val="28"/>
          <w:szCs w:val="28"/>
          <w:lang w:val="de-DE"/>
        </w:rPr>
        <w:t xml:space="preserve"> </w:t>
      </w:r>
      <w:r w:rsidR="00D87671">
        <w:rPr>
          <w:iCs/>
          <w:sz w:val="28"/>
          <w:szCs w:val="28"/>
          <w:lang w:val="de-DE"/>
        </w:rPr>
        <w:t xml:space="preserve">bảo vệ tuyệt đối an toàn hàng đặc biệt; </w:t>
      </w:r>
      <w:r w:rsidR="00FD40E6">
        <w:rPr>
          <w:iCs/>
          <w:sz w:val="28"/>
          <w:szCs w:val="28"/>
          <w:lang w:val="de-DE"/>
        </w:rPr>
        <w:t>b</w:t>
      </w:r>
      <w:r w:rsidR="00FD40E6" w:rsidRPr="001C5114">
        <w:rPr>
          <w:iCs/>
          <w:sz w:val="28"/>
          <w:szCs w:val="28"/>
          <w:lang w:val="de-DE"/>
        </w:rPr>
        <w:t>ảo</w:t>
      </w:r>
      <w:r w:rsidR="00FD40E6">
        <w:rPr>
          <w:iCs/>
          <w:sz w:val="28"/>
          <w:szCs w:val="28"/>
          <w:lang w:val="de-DE"/>
        </w:rPr>
        <w:t xml:space="preserve"> v</w:t>
      </w:r>
      <w:r w:rsidR="00FD40E6" w:rsidRPr="001C5114">
        <w:rPr>
          <w:iCs/>
          <w:sz w:val="28"/>
          <w:szCs w:val="28"/>
          <w:lang w:val="de-DE"/>
        </w:rPr>
        <w:t>ệ</w:t>
      </w:r>
      <w:r w:rsidR="00FD40E6">
        <w:rPr>
          <w:iCs/>
          <w:sz w:val="28"/>
          <w:szCs w:val="28"/>
          <w:lang w:val="de-DE"/>
        </w:rPr>
        <w:t xml:space="preserve"> l</w:t>
      </w:r>
      <w:r w:rsidR="00FD40E6" w:rsidRPr="001C5114">
        <w:rPr>
          <w:iCs/>
          <w:sz w:val="28"/>
          <w:szCs w:val="28"/>
          <w:lang w:val="de-DE"/>
        </w:rPr>
        <w:t>ợi</w:t>
      </w:r>
      <w:r w:rsidR="00FD40E6">
        <w:rPr>
          <w:iCs/>
          <w:sz w:val="28"/>
          <w:szCs w:val="28"/>
          <w:lang w:val="de-DE"/>
        </w:rPr>
        <w:t xml:space="preserve"> </w:t>
      </w:r>
      <w:r w:rsidR="00FD40E6" w:rsidRPr="001C5114">
        <w:rPr>
          <w:iCs/>
          <w:sz w:val="28"/>
          <w:szCs w:val="28"/>
          <w:lang w:val="de-DE"/>
        </w:rPr>
        <w:t>ích</w:t>
      </w:r>
      <w:r w:rsidR="00FD40E6">
        <w:rPr>
          <w:iCs/>
          <w:sz w:val="28"/>
          <w:szCs w:val="28"/>
          <w:lang w:val="de-DE"/>
        </w:rPr>
        <w:t xml:space="preserve"> c</w:t>
      </w:r>
      <w:r w:rsidR="00FD40E6" w:rsidRPr="001C5114">
        <w:rPr>
          <w:iCs/>
          <w:sz w:val="28"/>
          <w:szCs w:val="28"/>
          <w:lang w:val="de-DE"/>
        </w:rPr>
        <w:t>ủa</w:t>
      </w:r>
      <w:r w:rsidR="00FD40E6">
        <w:rPr>
          <w:iCs/>
          <w:sz w:val="28"/>
          <w:szCs w:val="28"/>
          <w:lang w:val="de-DE"/>
        </w:rPr>
        <w:t xml:space="preserve"> </w:t>
      </w:r>
      <w:r w:rsidR="00B30111">
        <w:rPr>
          <w:iCs/>
          <w:sz w:val="28"/>
          <w:szCs w:val="28"/>
          <w:lang w:val="de-DE"/>
        </w:rPr>
        <w:t>Nhà nước</w:t>
      </w:r>
      <w:r w:rsidR="00FD40E6">
        <w:rPr>
          <w:iCs/>
          <w:sz w:val="28"/>
          <w:szCs w:val="28"/>
          <w:lang w:val="de-DE"/>
        </w:rPr>
        <w:t>, quy</w:t>
      </w:r>
      <w:r w:rsidR="00FD40E6" w:rsidRPr="001C5114">
        <w:rPr>
          <w:iCs/>
          <w:sz w:val="28"/>
          <w:szCs w:val="28"/>
          <w:lang w:val="de-DE"/>
        </w:rPr>
        <w:t>ền</w:t>
      </w:r>
      <w:r w:rsidR="00FD40E6">
        <w:rPr>
          <w:iCs/>
          <w:sz w:val="28"/>
          <w:szCs w:val="28"/>
          <w:lang w:val="de-DE"/>
        </w:rPr>
        <w:t xml:space="preserve"> v</w:t>
      </w:r>
      <w:r w:rsidR="00FD40E6" w:rsidRPr="001C5114">
        <w:rPr>
          <w:iCs/>
          <w:sz w:val="28"/>
          <w:szCs w:val="28"/>
          <w:lang w:val="de-DE"/>
        </w:rPr>
        <w:t>à</w:t>
      </w:r>
      <w:r w:rsidR="00FD40E6">
        <w:rPr>
          <w:iCs/>
          <w:sz w:val="28"/>
          <w:szCs w:val="28"/>
          <w:lang w:val="de-DE"/>
        </w:rPr>
        <w:t xml:space="preserve"> l</w:t>
      </w:r>
      <w:r w:rsidR="00FD40E6" w:rsidRPr="001C5114">
        <w:rPr>
          <w:iCs/>
          <w:sz w:val="28"/>
          <w:szCs w:val="28"/>
          <w:lang w:val="de-DE"/>
        </w:rPr>
        <w:t>ợi</w:t>
      </w:r>
      <w:r w:rsidR="00FD40E6">
        <w:rPr>
          <w:iCs/>
          <w:sz w:val="28"/>
          <w:szCs w:val="28"/>
          <w:lang w:val="de-DE"/>
        </w:rPr>
        <w:t xml:space="preserve"> </w:t>
      </w:r>
      <w:r w:rsidR="00FD40E6" w:rsidRPr="001C5114">
        <w:rPr>
          <w:iCs/>
          <w:sz w:val="28"/>
          <w:szCs w:val="28"/>
          <w:lang w:val="de-DE"/>
        </w:rPr>
        <w:t>ích</w:t>
      </w:r>
      <w:r w:rsidR="00FD40E6">
        <w:rPr>
          <w:iCs/>
          <w:sz w:val="28"/>
          <w:szCs w:val="28"/>
          <w:lang w:val="de-DE"/>
        </w:rPr>
        <w:t xml:space="preserve"> h</w:t>
      </w:r>
      <w:r w:rsidR="00FD40E6" w:rsidRPr="001C5114">
        <w:rPr>
          <w:iCs/>
          <w:sz w:val="28"/>
          <w:szCs w:val="28"/>
          <w:lang w:val="de-DE"/>
        </w:rPr>
        <w:t>ợp</w:t>
      </w:r>
      <w:r w:rsidR="00FD40E6">
        <w:rPr>
          <w:iCs/>
          <w:sz w:val="28"/>
          <w:szCs w:val="28"/>
          <w:lang w:val="de-DE"/>
        </w:rPr>
        <w:t xml:space="preserve"> ph</w:t>
      </w:r>
      <w:r w:rsidR="00FD40E6" w:rsidRPr="001C5114">
        <w:rPr>
          <w:iCs/>
          <w:sz w:val="28"/>
          <w:szCs w:val="28"/>
          <w:lang w:val="de-DE"/>
        </w:rPr>
        <w:t>áp</w:t>
      </w:r>
      <w:r w:rsidR="00FD40E6">
        <w:rPr>
          <w:iCs/>
          <w:sz w:val="28"/>
          <w:szCs w:val="28"/>
          <w:lang w:val="de-DE"/>
        </w:rPr>
        <w:t xml:space="preserve"> c</w:t>
      </w:r>
      <w:r w:rsidR="00FD40E6" w:rsidRPr="001C5114">
        <w:rPr>
          <w:iCs/>
          <w:sz w:val="28"/>
          <w:szCs w:val="28"/>
          <w:lang w:val="de-DE"/>
        </w:rPr>
        <w:t>ủa</w:t>
      </w:r>
      <w:r w:rsidR="00FD40E6">
        <w:rPr>
          <w:iCs/>
          <w:sz w:val="28"/>
          <w:szCs w:val="28"/>
          <w:lang w:val="de-DE"/>
        </w:rPr>
        <w:t xml:space="preserve"> c</w:t>
      </w:r>
      <w:r w:rsidR="00FD40E6" w:rsidRPr="001C5114">
        <w:rPr>
          <w:iCs/>
          <w:sz w:val="28"/>
          <w:szCs w:val="28"/>
          <w:lang w:val="de-DE"/>
        </w:rPr>
        <w:t>ơ</w:t>
      </w:r>
      <w:r w:rsidR="00FD40E6">
        <w:rPr>
          <w:iCs/>
          <w:sz w:val="28"/>
          <w:szCs w:val="28"/>
          <w:lang w:val="de-DE"/>
        </w:rPr>
        <w:t xml:space="preserve"> quan, t</w:t>
      </w:r>
      <w:r w:rsidR="00FD40E6" w:rsidRPr="001C5114">
        <w:rPr>
          <w:iCs/>
          <w:sz w:val="28"/>
          <w:szCs w:val="28"/>
          <w:lang w:val="de-DE"/>
        </w:rPr>
        <w:t>ổ</w:t>
      </w:r>
      <w:r w:rsidR="00FD40E6">
        <w:rPr>
          <w:iCs/>
          <w:sz w:val="28"/>
          <w:szCs w:val="28"/>
          <w:lang w:val="de-DE"/>
        </w:rPr>
        <w:t xml:space="preserve"> ch</w:t>
      </w:r>
      <w:r w:rsidR="00FD40E6" w:rsidRPr="001C5114">
        <w:rPr>
          <w:iCs/>
          <w:sz w:val="28"/>
          <w:szCs w:val="28"/>
          <w:lang w:val="de-DE"/>
        </w:rPr>
        <w:t>ức</w:t>
      </w:r>
      <w:r w:rsidR="00FD40E6">
        <w:rPr>
          <w:iCs/>
          <w:sz w:val="28"/>
          <w:szCs w:val="28"/>
          <w:lang w:val="de-DE"/>
        </w:rPr>
        <w:t>, c</w:t>
      </w:r>
      <w:r w:rsidR="00FD40E6" w:rsidRPr="001C5114">
        <w:rPr>
          <w:iCs/>
          <w:sz w:val="28"/>
          <w:szCs w:val="28"/>
          <w:lang w:val="de-DE"/>
        </w:rPr>
        <w:t>á</w:t>
      </w:r>
      <w:r w:rsidR="00FD40E6">
        <w:rPr>
          <w:iCs/>
          <w:sz w:val="28"/>
          <w:szCs w:val="28"/>
          <w:lang w:val="de-DE"/>
        </w:rPr>
        <w:t xml:space="preserve"> nh</w:t>
      </w:r>
      <w:r w:rsidR="00FD40E6" w:rsidRPr="001C5114">
        <w:rPr>
          <w:iCs/>
          <w:sz w:val="28"/>
          <w:szCs w:val="28"/>
          <w:lang w:val="de-DE"/>
        </w:rPr>
        <w:t>â</w:t>
      </w:r>
      <w:r w:rsidR="00FD40E6">
        <w:rPr>
          <w:iCs/>
          <w:sz w:val="28"/>
          <w:szCs w:val="28"/>
          <w:lang w:val="de-DE"/>
        </w:rPr>
        <w:t xml:space="preserve">n. </w:t>
      </w:r>
    </w:p>
    <w:p w:rsidR="00FD40E6" w:rsidRDefault="00626CC2" w:rsidP="00A406BD">
      <w:pPr>
        <w:spacing w:before="120" w:after="120" w:line="380" w:lineRule="atLeast"/>
        <w:ind w:firstLine="601"/>
        <w:jc w:val="both"/>
        <w:rPr>
          <w:iCs/>
          <w:sz w:val="28"/>
          <w:szCs w:val="28"/>
          <w:lang w:val="de-DE"/>
        </w:rPr>
      </w:pPr>
      <w:r>
        <w:rPr>
          <w:iCs/>
          <w:sz w:val="28"/>
          <w:szCs w:val="28"/>
          <w:lang w:val="de-DE"/>
        </w:rPr>
        <w:t>2</w:t>
      </w:r>
      <w:r w:rsidR="00FD40E6">
        <w:rPr>
          <w:iCs/>
          <w:sz w:val="28"/>
          <w:szCs w:val="28"/>
          <w:lang w:val="de-DE"/>
        </w:rPr>
        <w:t>.</w:t>
      </w:r>
      <w:r w:rsidR="00A3343B">
        <w:rPr>
          <w:iCs/>
          <w:sz w:val="28"/>
          <w:szCs w:val="28"/>
          <w:lang w:val="de-DE"/>
        </w:rPr>
        <w:t xml:space="preserve"> </w:t>
      </w:r>
      <w:r w:rsidR="00FD40E6">
        <w:rPr>
          <w:iCs/>
          <w:sz w:val="28"/>
          <w:szCs w:val="28"/>
          <w:lang w:val="de-DE"/>
        </w:rPr>
        <w:t>B</w:t>
      </w:r>
      <w:r w:rsidR="00FD40E6" w:rsidRPr="00325956">
        <w:rPr>
          <w:iCs/>
          <w:sz w:val="28"/>
          <w:szCs w:val="28"/>
          <w:lang w:val="de-DE"/>
        </w:rPr>
        <w:t>ảo</w:t>
      </w:r>
      <w:r w:rsidR="00FD40E6">
        <w:rPr>
          <w:iCs/>
          <w:sz w:val="28"/>
          <w:szCs w:val="28"/>
          <w:lang w:val="de-DE"/>
        </w:rPr>
        <w:t xml:space="preserve"> </w:t>
      </w:r>
      <w:r w:rsidR="00FD40E6" w:rsidRPr="00325956">
        <w:rPr>
          <w:iCs/>
          <w:sz w:val="28"/>
          <w:szCs w:val="28"/>
          <w:lang w:val="de-DE"/>
        </w:rPr>
        <w:t>đảm</w:t>
      </w:r>
      <w:r w:rsidR="00FD40E6">
        <w:rPr>
          <w:iCs/>
          <w:sz w:val="28"/>
          <w:szCs w:val="28"/>
          <w:lang w:val="de-DE"/>
        </w:rPr>
        <w:t xml:space="preserve"> tuy</w:t>
      </w:r>
      <w:r w:rsidR="00FD40E6" w:rsidRPr="00325956">
        <w:rPr>
          <w:iCs/>
          <w:sz w:val="28"/>
          <w:szCs w:val="28"/>
          <w:lang w:val="de-DE"/>
        </w:rPr>
        <w:t>ệt</w:t>
      </w:r>
      <w:r w:rsidR="00FD40E6">
        <w:rPr>
          <w:iCs/>
          <w:sz w:val="28"/>
          <w:szCs w:val="28"/>
          <w:lang w:val="de-DE"/>
        </w:rPr>
        <w:t xml:space="preserve"> đ</w:t>
      </w:r>
      <w:r w:rsidR="00FD40E6" w:rsidRPr="00325956">
        <w:rPr>
          <w:iCs/>
          <w:sz w:val="28"/>
          <w:szCs w:val="28"/>
          <w:lang w:val="de-DE"/>
        </w:rPr>
        <w:t>ối</w:t>
      </w:r>
      <w:r w:rsidR="00FD40E6">
        <w:rPr>
          <w:iCs/>
          <w:sz w:val="28"/>
          <w:szCs w:val="28"/>
          <w:lang w:val="de-DE"/>
        </w:rPr>
        <w:t xml:space="preserve"> b</w:t>
      </w:r>
      <w:r w:rsidR="00FD40E6" w:rsidRPr="00325956">
        <w:rPr>
          <w:iCs/>
          <w:sz w:val="28"/>
          <w:szCs w:val="28"/>
          <w:lang w:val="de-DE"/>
        </w:rPr>
        <w:t>í</w:t>
      </w:r>
      <w:r w:rsidR="00FD40E6">
        <w:rPr>
          <w:iCs/>
          <w:sz w:val="28"/>
          <w:szCs w:val="28"/>
          <w:lang w:val="de-DE"/>
        </w:rPr>
        <w:t xml:space="preserve"> m</w:t>
      </w:r>
      <w:r w:rsidR="00FD40E6" w:rsidRPr="00325956">
        <w:rPr>
          <w:iCs/>
          <w:sz w:val="28"/>
          <w:szCs w:val="28"/>
          <w:lang w:val="de-DE"/>
        </w:rPr>
        <w:t>ật</w:t>
      </w:r>
      <w:r w:rsidR="00A3343B">
        <w:rPr>
          <w:iCs/>
          <w:sz w:val="28"/>
          <w:szCs w:val="28"/>
          <w:lang w:val="de-DE"/>
        </w:rPr>
        <w:t xml:space="preserve"> </w:t>
      </w:r>
      <w:r w:rsidR="004933F9">
        <w:rPr>
          <w:iCs/>
          <w:sz w:val="28"/>
          <w:szCs w:val="28"/>
          <w:lang w:val="de-DE"/>
        </w:rPr>
        <w:t>k</w:t>
      </w:r>
      <w:r w:rsidR="004933F9" w:rsidRPr="00325956">
        <w:rPr>
          <w:iCs/>
          <w:sz w:val="28"/>
          <w:szCs w:val="28"/>
          <w:lang w:val="de-DE"/>
        </w:rPr>
        <w:t>ế</w:t>
      </w:r>
      <w:r w:rsidR="004933F9">
        <w:rPr>
          <w:iCs/>
          <w:sz w:val="28"/>
          <w:szCs w:val="28"/>
          <w:lang w:val="de-DE"/>
        </w:rPr>
        <w:t xml:space="preserve"> ho</w:t>
      </w:r>
      <w:r w:rsidR="004933F9" w:rsidRPr="00325956">
        <w:rPr>
          <w:iCs/>
          <w:sz w:val="28"/>
          <w:szCs w:val="28"/>
          <w:lang w:val="de-DE"/>
        </w:rPr>
        <w:t>ạch</w:t>
      </w:r>
      <w:r w:rsidR="00DB18A8">
        <w:rPr>
          <w:iCs/>
          <w:sz w:val="28"/>
          <w:szCs w:val="28"/>
          <w:lang w:val="de-DE"/>
        </w:rPr>
        <w:t>,</w:t>
      </w:r>
      <w:r w:rsidR="004933F9">
        <w:rPr>
          <w:iCs/>
          <w:sz w:val="28"/>
          <w:szCs w:val="28"/>
          <w:lang w:val="de-DE"/>
        </w:rPr>
        <w:t xml:space="preserve"> </w:t>
      </w:r>
      <w:r w:rsidR="001E714F">
        <w:rPr>
          <w:iCs/>
          <w:sz w:val="28"/>
          <w:szCs w:val="28"/>
          <w:lang w:val="de-DE"/>
        </w:rPr>
        <w:t xml:space="preserve">quá trình </w:t>
      </w:r>
      <w:r w:rsidR="00FD40E6">
        <w:rPr>
          <w:iCs/>
          <w:sz w:val="28"/>
          <w:szCs w:val="28"/>
          <w:lang w:val="de-DE"/>
        </w:rPr>
        <w:t>v</w:t>
      </w:r>
      <w:r w:rsidR="00FD40E6" w:rsidRPr="00325956">
        <w:rPr>
          <w:iCs/>
          <w:sz w:val="28"/>
          <w:szCs w:val="28"/>
          <w:lang w:val="de-DE"/>
        </w:rPr>
        <w:t>ận</w:t>
      </w:r>
      <w:r w:rsidR="00FD40E6">
        <w:rPr>
          <w:iCs/>
          <w:sz w:val="28"/>
          <w:szCs w:val="28"/>
          <w:lang w:val="de-DE"/>
        </w:rPr>
        <w:t xml:space="preserve"> chuy</w:t>
      </w:r>
      <w:r w:rsidR="00FD40E6" w:rsidRPr="00325956">
        <w:rPr>
          <w:iCs/>
          <w:sz w:val="28"/>
          <w:szCs w:val="28"/>
          <w:lang w:val="de-DE"/>
        </w:rPr>
        <w:t>ển</w:t>
      </w:r>
      <w:r w:rsidR="00DB18A8">
        <w:rPr>
          <w:iCs/>
          <w:sz w:val="28"/>
          <w:szCs w:val="28"/>
          <w:lang w:val="de-DE"/>
        </w:rPr>
        <w:t xml:space="preserve"> và </w:t>
      </w:r>
      <w:r w:rsidR="009E2A9E">
        <w:rPr>
          <w:iCs/>
          <w:sz w:val="28"/>
          <w:szCs w:val="28"/>
          <w:lang w:val="de-DE"/>
        </w:rPr>
        <w:t>các thông tin,</w:t>
      </w:r>
      <w:r w:rsidR="00DB18A8">
        <w:rPr>
          <w:iCs/>
          <w:sz w:val="28"/>
          <w:szCs w:val="28"/>
          <w:lang w:val="de-DE"/>
        </w:rPr>
        <w:t xml:space="preserve"> tài liệu l</w:t>
      </w:r>
      <w:r w:rsidR="00982CE5">
        <w:rPr>
          <w:iCs/>
          <w:sz w:val="28"/>
          <w:szCs w:val="28"/>
          <w:lang w:val="de-DE"/>
        </w:rPr>
        <w:t>iên quan theo quy định của pháp luật về bảo vệ bí mật Nhà nước.</w:t>
      </w:r>
    </w:p>
    <w:p w:rsidR="00E87C8B" w:rsidRDefault="00E87C8B" w:rsidP="00E87C8B">
      <w:pPr>
        <w:spacing w:before="120" w:after="120" w:line="380" w:lineRule="atLeast"/>
        <w:ind w:firstLine="601"/>
        <w:jc w:val="both"/>
        <w:rPr>
          <w:iCs/>
          <w:sz w:val="28"/>
          <w:szCs w:val="28"/>
          <w:lang w:val="de-DE"/>
        </w:rPr>
      </w:pPr>
      <w:r>
        <w:rPr>
          <w:iCs/>
          <w:sz w:val="28"/>
          <w:szCs w:val="28"/>
          <w:lang w:val="de-DE"/>
        </w:rPr>
        <w:t>3. Chủ động phòng ngừa, phát hiện, ngăn chặn và xử lý kịp thời các hành vi xâm phạm hàng đặc biệt hoặc cản trở quá trình vận chuyển.</w:t>
      </w:r>
    </w:p>
    <w:p w:rsidR="00CA62BD" w:rsidRDefault="00A406BD" w:rsidP="00FD40E6">
      <w:pPr>
        <w:spacing w:before="120" w:after="120" w:line="380" w:lineRule="atLeast"/>
        <w:ind w:firstLine="601"/>
        <w:jc w:val="both"/>
        <w:rPr>
          <w:iCs/>
          <w:sz w:val="28"/>
          <w:szCs w:val="28"/>
          <w:lang w:val="de-DE"/>
        </w:rPr>
      </w:pPr>
      <w:r>
        <w:rPr>
          <w:iCs/>
          <w:sz w:val="28"/>
          <w:szCs w:val="28"/>
          <w:lang w:val="de-DE"/>
        </w:rPr>
        <w:t>4</w:t>
      </w:r>
      <w:r w:rsidR="00CA62BD">
        <w:rPr>
          <w:iCs/>
          <w:sz w:val="28"/>
          <w:szCs w:val="28"/>
          <w:lang w:val="de-DE"/>
        </w:rPr>
        <w:t xml:space="preserve">. </w:t>
      </w:r>
      <w:r w:rsidR="0037458A">
        <w:rPr>
          <w:iCs/>
          <w:sz w:val="28"/>
          <w:szCs w:val="28"/>
          <w:lang w:val="de-DE"/>
        </w:rPr>
        <w:t>Bảo đảm sự p</w:t>
      </w:r>
      <w:r w:rsidR="00CA62BD">
        <w:rPr>
          <w:iCs/>
          <w:sz w:val="28"/>
          <w:szCs w:val="28"/>
          <w:lang w:val="de-DE"/>
        </w:rPr>
        <w:t xml:space="preserve">hối hợp chặt chẽ giữa lực lượng Cảnh sát nhân dân </w:t>
      </w:r>
      <w:r w:rsidR="00F15214">
        <w:rPr>
          <w:iCs/>
          <w:sz w:val="28"/>
          <w:szCs w:val="28"/>
          <w:lang w:val="de-DE"/>
        </w:rPr>
        <w:t>làm nhiệm vụ</w:t>
      </w:r>
      <w:r w:rsidR="00CA62BD">
        <w:rPr>
          <w:iCs/>
          <w:sz w:val="28"/>
          <w:szCs w:val="28"/>
          <w:lang w:val="de-DE"/>
        </w:rPr>
        <w:t xml:space="preserve"> vũ trang bảo vệ vận chuyển</w:t>
      </w:r>
      <w:r w:rsidR="00F15214">
        <w:rPr>
          <w:iCs/>
          <w:sz w:val="28"/>
          <w:szCs w:val="28"/>
          <w:lang w:val="de-DE"/>
        </w:rPr>
        <w:t xml:space="preserve"> hàng đặc biệt</w:t>
      </w:r>
      <w:r w:rsidR="00CA62BD">
        <w:rPr>
          <w:iCs/>
          <w:sz w:val="28"/>
          <w:szCs w:val="28"/>
          <w:lang w:val="de-DE"/>
        </w:rPr>
        <w:t xml:space="preserve"> với</w:t>
      </w:r>
      <w:r w:rsidR="00D75158">
        <w:rPr>
          <w:iCs/>
          <w:sz w:val="28"/>
          <w:szCs w:val="28"/>
          <w:lang w:val="de-DE"/>
        </w:rPr>
        <w:t xml:space="preserve"> cơ quan quản lý hàng đặc biệt và các</w:t>
      </w:r>
      <w:r w:rsidR="00CA62BD">
        <w:rPr>
          <w:iCs/>
          <w:sz w:val="28"/>
          <w:szCs w:val="28"/>
          <w:lang w:val="de-DE"/>
        </w:rPr>
        <w:t xml:space="preserve"> cơ quan, tổ chức</w:t>
      </w:r>
      <w:r w:rsidR="00D75158">
        <w:rPr>
          <w:iCs/>
          <w:sz w:val="28"/>
          <w:szCs w:val="28"/>
          <w:lang w:val="de-DE"/>
        </w:rPr>
        <w:t>, cá nhân</w:t>
      </w:r>
      <w:r w:rsidR="00CA62BD">
        <w:rPr>
          <w:iCs/>
          <w:sz w:val="28"/>
          <w:szCs w:val="28"/>
          <w:lang w:val="de-DE"/>
        </w:rPr>
        <w:t xml:space="preserve"> có liên quan.</w:t>
      </w:r>
    </w:p>
    <w:p w:rsidR="00E87C8B" w:rsidRDefault="00E87C8B" w:rsidP="00E87C8B">
      <w:pPr>
        <w:spacing w:before="120" w:after="120" w:line="380" w:lineRule="atLeast"/>
        <w:ind w:firstLine="601"/>
        <w:jc w:val="both"/>
        <w:rPr>
          <w:iCs/>
          <w:sz w:val="28"/>
          <w:szCs w:val="28"/>
          <w:lang w:val="de-DE"/>
        </w:rPr>
      </w:pPr>
      <w:r>
        <w:rPr>
          <w:iCs/>
          <w:sz w:val="28"/>
          <w:szCs w:val="28"/>
          <w:lang w:val="de-DE"/>
        </w:rPr>
        <w:t>5</w:t>
      </w:r>
      <w:r w:rsidR="00FD40E6">
        <w:rPr>
          <w:iCs/>
          <w:sz w:val="28"/>
          <w:szCs w:val="28"/>
          <w:lang w:val="de-DE"/>
        </w:rPr>
        <w:t xml:space="preserve">. </w:t>
      </w:r>
      <w:r w:rsidR="001E714F">
        <w:rPr>
          <w:iCs/>
          <w:sz w:val="28"/>
          <w:szCs w:val="28"/>
          <w:lang w:val="de-DE"/>
        </w:rPr>
        <w:t xml:space="preserve">Gắn công tác bảo vệ vận chuyển hàng đặc biệt với việc </w:t>
      </w:r>
      <w:r w:rsidR="00C47D36">
        <w:rPr>
          <w:iCs/>
          <w:sz w:val="28"/>
          <w:szCs w:val="28"/>
          <w:lang w:val="de-DE"/>
        </w:rPr>
        <w:t>bảo vệ</w:t>
      </w:r>
      <w:r w:rsidR="001E714F">
        <w:rPr>
          <w:iCs/>
          <w:sz w:val="28"/>
          <w:szCs w:val="28"/>
          <w:lang w:val="de-DE"/>
        </w:rPr>
        <w:t xml:space="preserve"> an ninh</w:t>
      </w:r>
      <w:r w:rsidR="00305666">
        <w:rPr>
          <w:iCs/>
          <w:sz w:val="28"/>
          <w:szCs w:val="28"/>
          <w:lang w:val="de-DE"/>
        </w:rPr>
        <w:t xml:space="preserve"> </w:t>
      </w:r>
      <w:r w:rsidR="00353308">
        <w:rPr>
          <w:iCs/>
          <w:sz w:val="28"/>
          <w:szCs w:val="28"/>
          <w:lang w:val="de-DE"/>
        </w:rPr>
        <w:t>quốc gia</w:t>
      </w:r>
      <w:r w:rsidR="001E714F">
        <w:rPr>
          <w:iCs/>
          <w:sz w:val="28"/>
          <w:szCs w:val="28"/>
          <w:lang w:val="de-DE"/>
        </w:rPr>
        <w:t>,</w:t>
      </w:r>
      <w:r w:rsidR="00305666">
        <w:rPr>
          <w:iCs/>
          <w:sz w:val="28"/>
          <w:szCs w:val="28"/>
          <w:lang w:val="de-DE"/>
        </w:rPr>
        <w:t xml:space="preserve"> bảo đảm</w:t>
      </w:r>
      <w:r w:rsidR="001E714F">
        <w:rPr>
          <w:iCs/>
          <w:sz w:val="28"/>
          <w:szCs w:val="28"/>
          <w:lang w:val="de-DE"/>
        </w:rPr>
        <w:t xml:space="preserve"> trật tự</w:t>
      </w:r>
      <w:r w:rsidR="00305666">
        <w:rPr>
          <w:iCs/>
          <w:sz w:val="28"/>
          <w:szCs w:val="28"/>
          <w:lang w:val="de-DE"/>
        </w:rPr>
        <w:t>, an toàn xã hội</w:t>
      </w:r>
      <w:r w:rsidR="001E714F">
        <w:rPr>
          <w:iCs/>
          <w:sz w:val="28"/>
          <w:szCs w:val="28"/>
          <w:lang w:val="de-DE"/>
        </w:rPr>
        <w:t xml:space="preserve"> trên các tuyến vận chuyển.</w:t>
      </w:r>
    </w:p>
    <w:p w:rsidR="00FD40E6" w:rsidRDefault="00FD40E6" w:rsidP="00FD40E6">
      <w:pPr>
        <w:spacing w:before="120" w:after="120" w:line="380" w:lineRule="atLeast"/>
        <w:ind w:firstLine="601"/>
        <w:jc w:val="both"/>
        <w:rPr>
          <w:iCs/>
          <w:sz w:val="28"/>
          <w:szCs w:val="28"/>
          <w:lang w:val="de-DE"/>
        </w:rPr>
      </w:pPr>
    </w:p>
    <w:p w:rsidR="00FD40E6" w:rsidRDefault="00FD40E6" w:rsidP="007A3509">
      <w:pPr>
        <w:spacing w:line="0" w:lineRule="atLeast"/>
        <w:jc w:val="center"/>
        <w:rPr>
          <w:b/>
          <w:iCs/>
          <w:sz w:val="28"/>
          <w:szCs w:val="28"/>
          <w:lang w:val="de-DE"/>
        </w:rPr>
      </w:pPr>
      <w:r>
        <w:rPr>
          <w:b/>
          <w:iCs/>
          <w:sz w:val="28"/>
          <w:szCs w:val="28"/>
          <w:lang w:val="de-DE"/>
        </w:rPr>
        <w:t>Chương II</w:t>
      </w:r>
    </w:p>
    <w:p w:rsidR="007A3509" w:rsidRPr="005A1FE6" w:rsidRDefault="005A1FE6" w:rsidP="007A3509">
      <w:pPr>
        <w:spacing w:before="120" w:after="120" w:line="0" w:lineRule="atLeast"/>
        <w:jc w:val="center"/>
        <w:rPr>
          <w:b/>
          <w:iCs/>
          <w:sz w:val="26"/>
          <w:lang w:val="de-DE"/>
        </w:rPr>
      </w:pPr>
      <w:r w:rsidRPr="005A1FE6">
        <w:rPr>
          <w:b/>
          <w:iCs/>
          <w:sz w:val="26"/>
          <w:lang w:val="de-DE"/>
        </w:rPr>
        <w:t xml:space="preserve">CÔNG TÁC TỔ CHỨC </w:t>
      </w:r>
      <w:r w:rsidR="007A3509" w:rsidRPr="005A1FE6">
        <w:rPr>
          <w:b/>
          <w:iCs/>
          <w:sz w:val="26"/>
          <w:lang w:val="de-DE"/>
        </w:rPr>
        <w:t>BẢO VỆ VẬN CHUYỂN HÀNG ĐẶC BIỆT</w:t>
      </w:r>
    </w:p>
    <w:p w:rsidR="007A1590" w:rsidRPr="007A1590" w:rsidRDefault="007A1590" w:rsidP="00FD40E6">
      <w:pPr>
        <w:spacing w:before="120" w:after="120" w:line="0" w:lineRule="atLeast"/>
        <w:ind w:firstLine="601"/>
        <w:jc w:val="center"/>
        <w:rPr>
          <w:b/>
          <w:iCs/>
          <w:sz w:val="10"/>
          <w:lang w:val="de-DE"/>
        </w:rPr>
      </w:pPr>
    </w:p>
    <w:p w:rsidR="00534575" w:rsidRDefault="00534575" w:rsidP="00534575">
      <w:pPr>
        <w:spacing w:before="120" w:after="120" w:line="380" w:lineRule="atLeast"/>
        <w:ind w:firstLine="601"/>
        <w:jc w:val="both"/>
        <w:rPr>
          <w:b/>
          <w:iCs/>
          <w:sz w:val="28"/>
          <w:szCs w:val="28"/>
          <w:lang w:val="de-DE"/>
        </w:rPr>
      </w:pPr>
      <w:r>
        <w:rPr>
          <w:b/>
          <w:iCs/>
          <w:sz w:val="28"/>
          <w:szCs w:val="28"/>
          <w:lang w:val="de-DE"/>
        </w:rPr>
        <w:t xml:space="preserve">Điều </w:t>
      </w:r>
      <w:r w:rsidR="00D60729">
        <w:rPr>
          <w:b/>
          <w:iCs/>
          <w:sz w:val="28"/>
          <w:szCs w:val="28"/>
          <w:lang w:val="de-DE"/>
        </w:rPr>
        <w:t>6</w:t>
      </w:r>
      <w:r>
        <w:rPr>
          <w:b/>
          <w:iCs/>
          <w:sz w:val="28"/>
          <w:szCs w:val="28"/>
          <w:lang w:val="de-DE"/>
        </w:rPr>
        <w:t xml:space="preserve">. </w:t>
      </w:r>
      <w:r w:rsidR="00756A31">
        <w:rPr>
          <w:b/>
          <w:iCs/>
          <w:sz w:val="28"/>
          <w:szCs w:val="28"/>
          <w:lang w:val="de-DE"/>
        </w:rPr>
        <w:t xml:space="preserve">Yêu cầu bảo vệ và </w:t>
      </w:r>
      <w:r>
        <w:rPr>
          <w:b/>
          <w:iCs/>
          <w:sz w:val="28"/>
          <w:szCs w:val="28"/>
          <w:lang w:val="de-DE"/>
        </w:rPr>
        <w:t xml:space="preserve">hồ sơ vận chuyển </w:t>
      </w:r>
      <w:r w:rsidR="00923D76">
        <w:rPr>
          <w:b/>
          <w:iCs/>
          <w:sz w:val="28"/>
          <w:szCs w:val="28"/>
          <w:lang w:val="de-DE"/>
        </w:rPr>
        <w:t>hàng đặc biệt</w:t>
      </w:r>
    </w:p>
    <w:p w:rsidR="00534575" w:rsidRDefault="00534575" w:rsidP="00534575">
      <w:pPr>
        <w:spacing w:before="120" w:after="120" w:line="380" w:lineRule="atLeast"/>
        <w:ind w:firstLine="601"/>
        <w:jc w:val="both"/>
        <w:rPr>
          <w:iCs/>
          <w:sz w:val="28"/>
          <w:szCs w:val="28"/>
          <w:lang w:val="de-DE"/>
        </w:rPr>
      </w:pPr>
      <w:r>
        <w:rPr>
          <w:iCs/>
          <w:sz w:val="28"/>
          <w:szCs w:val="28"/>
          <w:lang w:val="de-DE"/>
        </w:rPr>
        <w:t xml:space="preserve">1. </w:t>
      </w:r>
      <w:r w:rsidR="00923D76">
        <w:rPr>
          <w:iCs/>
          <w:sz w:val="28"/>
          <w:szCs w:val="28"/>
          <w:lang w:val="de-DE"/>
        </w:rPr>
        <w:t>Việc y</w:t>
      </w:r>
      <w:r>
        <w:rPr>
          <w:iCs/>
          <w:sz w:val="28"/>
          <w:szCs w:val="28"/>
          <w:lang w:val="de-DE"/>
        </w:rPr>
        <w:t xml:space="preserve">êu cầu </w:t>
      </w:r>
      <w:r w:rsidR="00923D76">
        <w:rPr>
          <w:iCs/>
          <w:sz w:val="28"/>
          <w:szCs w:val="28"/>
          <w:lang w:val="de-DE"/>
        </w:rPr>
        <w:t>bảo vệ vận chuyển hàng đặc biệt được thực hiện như sau:</w:t>
      </w:r>
    </w:p>
    <w:p w:rsidR="00E11644" w:rsidRDefault="00534575" w:rsidP="00E11644">
      <w:pPr>
        <w:spacing w:before="120" w:after="120" w:line="380" w:lineRule="atLeast"/>
        <w:ind w:firstLine="601"/>
        <w:jc w:val="both"/>
        <w:rPr>
          <w:iCs/>
          <w:sz w:val="28"/>
          <w:szCs w:val="28"/>
          <w:lang w:val="de-DE"/>
        </w:rPr>
      </w:pPr>
      <w:r>
        <w:rPr>
          <w:iCs/>
          <w:sz w:val="28"/>
          <w:szCs w:val="28"/>
          <w:lang w:val="de-DE"/>
        </w:rPr>
        <w:t>a) Đối với những chuyến</w:t>
      </w:r>
      <w:r w:rsidRPr="00C90E13">
        <w:rPr>
          <w:iCs/>
          <w:sz w:val="28"/>
          <w:szCs w:val="28"/>
          <w:lang w:val="de-DE"/>
        </w:rPr>
        <w:t xml:space="preserve"> </w:t>
      </w:r>
      <w:r>
        <w:rPr>
          <w:iCs/>
          <w:sz w:val="28"/>
          <w:szCs w:val="28"/>
          <w:lang w:val="de-DE"/>
        </w:rPr>
        <w:t xml:space="preserve">vận chuyển hàng đặc biệt bằng phương tiện </w:t>
      </w:r>
      <w:r w:rsidR="000E1A06">
        <w:rPr>
          <w:iCs/>
          <w:sz w:val="28"/>
          <w:szCs w:val="28"/>
          <w:lang w:val="de-DE"/>
        </w:rPr>
        <w:t>đường sắt</w:t>
      </w:r>
      <w:r w:rsidR="00E11644">
        <w:rPr>
          <w:iCs/>
          <w:sz w:val="28"/>
          <w:szCs w:val="28"/>
          <w:lang w:val="de-DE"/>
        </w:rPr>
        <w:t>; những chuyến hoặc đợt vận chuyển hàng đặc biệt bằng phương tiện đường bộ, đường thủy nội địa, đường hàng không m</w:t>
      </w:r>
      <w:r w:rsidR="00F63052">
        <w:rPr>
          <w:iCs/>
          <w:sz w:val="28"/>
          <w:szCs w:val="28"/>
          <w:lang w:val="de-DE"/>
        </w:rPr>
        <w:t xml:space="preserve">à cơ quan quản lý hàng đặc biệt xác định </w:t>
      </w:r>
      <w:r w:rsidR="00E11644">
        <w:rPr>
          <w:iCs/>
          <w:sz w:val="28"/>
          <w:szCs w:val="28"/>
          <w:lang w:val="de-DE"/>
        </w:rPr>
        <w:t>cần phải yêu cầu Bộ Công an</w:t>
      </w:r>
      <w:r w:rsidR="00743758">
        <w:rPr>
          <w:iCs/>
          <w:sz w:val="28"/>
          <w:szCs w:val="28"/>
          <w:lang w:val="de-DE"/>
        </w:rPr>
        <w:t xml:space="preserve"> chỉ đạo</w:t>
      </w:r>
      <w:r w:rsidR="00E11644">
        <w:rPr>
          <w:iCs/>
          <w:sz w:val="28"/>
          <w:szCs w:val="28"/>
          <w:lang w:val="de-DE"/>
        </w:rPr>
        <w:t xml:space="preserve"> tổ chức lực lượng phối hợp bảo vệ thì </w:t>
      </w:r>
      <w:r w:rsidR="00E11644" w:rsidRPr="00B26850">
        <w:rPr>
          <w:iCs/>
          <w:sz w:val="28"/>
          <w:szCs w:val="28"/>
          <w:lang w:val="de-DE"/>
        </w:rPr>
        <w:t xml:space="preserve">Bộ, cơ quan ngang Bộ, </w:t>
      </w:r>
      <w:r w:rsidR="00E11644">
        <w:rPr>
          <w:iCs/>
          <w:sz w:val="28"/>
          <w:szCs w:val="28"/>
          <w:lang w:val="de-DE"/>
        </w:rPr>
        <w:t>cơ quan thuộc Chính phủ,</w:t>
      </w:r>
      <w:r w:rsidR="00E11644" w:rsidRPr="00B26850">
        <w:rPr>
          <w:iCs/>
          <w:sz w:val="28"/>
          <w:szCs w:val="28"/>
          <w:lang w:val="de-DE"/>
        </w:rPr>
        <w:t xml:space="preserve"> Ủy</w:t>
      </w:r>
      <w:r w:rsidR="00E11644">
        <w:rPr>
          <w:iCs/>
          <w:sz w:val="28"/>
          <w:szCs w:val="28"/>
          <w:lang w:val="de-DE"/>
        </w:rPr>
        <w:t xml:space="preserve"> ban nhân dân tỉnh, thành phố trực thuộc trung ương gửi văn bản yêu cầu bảo vệ vận chuyển đến Bộ Công an</w:t>
      </w:r>
      <w:r w:rsidR="00E11644" w:rsidRPr="00C90E13">
        <w:rPr>
          <w:iCs/>
          <w:sz w:val="28"/>
          <w:szCs w:val="28"/>
          <w:lang w:val="de-DE"/>
        </w:rPr>
        <w:t xml:space="preserve"> </w:t>
      </w:r>
      <w:r w:rsidR="00E11644">
        <w:rPr>
          <w:iCs/>
          <w:sz w:val="28"/>
          <w:szCs w:val="28"/>
          <w:lang w:val="de-DE"/>
        </w:rPr>
        <w:t>trước khi vận chuyển ít nhất 10 (mười) ngày làm việc;</w:t>
      </w:r>
    </w:p>
    <w:p w:rsidR="00534575" w:rsidRPr="00124015" w:rsidRDefault="00534575" w:rsidP="00534575">
      <w:pPr>
        <w:spacing w:before="120" w:after="120" w:line="380" w:lineRule="atLeast"/>
        <w:ind w:firstLine="601"/>
        <w:jc w:val="both"/>
        <w:rPr>
          <w:iCs/>
          <w:sz w:val="28"/>
          <w:szCs w:val="28"/>
          <w:lang w:val="de-DE"/>
        </w:rPr>
      </w:pPr>
      <w:r>
        <w:rPr>
          <w:iCs/>
          <w:sz w:val="28"/>
          <w:szCs w:val="28"/>
          <w:lang w:val="de-DE"/>
        </w:rPr>
        <w:t xml:space="preserve">b) Đối với những chuyến vận chuyển hàng đặc biệt </w:t>
      </w:r>
      <w:r w:rsidR="00BB0F69">
        <w:rPr>
          <w:iCs/>
          <w:sz w:val="28"/>
          <w:szCs w:val="28"/>
          <w:lang w:val="de-DE"/>
        </w:rPr>
        <w:t xml:space="preserve">không thuộc quy định tại điểm a khoản 1 Điều này </w:t>
      </w:r>
      <w:r>
        <w:rPr>
          <w:iCs/>
          <w:sz w:val="28"/>
          <w:szCs w:val="28"/>
          <w:lang w:val="de-DE"/>
        </w:rPr>
        <w:t>thì cơ quan</w:t>
      </w:r>
      <w:r w:rsidR="00EA2C8A">
        <w:rPr>
          <w:iCs/>
          <w:sz w:val="28"/>
          <w:szCs w:val="28"/>
          <w:lang w:val="de-DE"/>
        </w:rPr>
        <w:t xml:space="preserve"> trực tiếp</w:t>
      </w:r>
      <w:r>
        <w:rPr>
          <w:iCs/>
          <w:sz w:val="28"/>
          <w:szCs w:val="28"/>
          <w:lang w:val="de-DE"/>
        </w:rPr>
        <w:t xml:space="preserve"> quản lý</w:t>
      </w:r>
      <w:r w:rsidR="00EA2C8A">
        <w:rPr>
          <w:iCs/>
          <w:sz w:val="28"/>
          <w:szCs w:val="28"/>
          <w:lang w:val="de-DE"/>
        </w:rPr>
        <w:t>, bảo quản</w:t>
      </w:r>
      <w:r>
        <w:rPr>
          <w:iCs/>
          <w:sz w:val="28"/>
          <w:szCs w:val="28"/>
          <w:lang w:val="de-DE"/>
        </w:rPr>
        <w:t xml:space="preserve"> hàng đặc biệt</w:t>
      </w:r>
      <w:r w:rsidR="00E87385">
        <w:rPr>
          <w:iCs/>
          <w:sz w:val="28"/>
          <w:szCs w:val="28"/>
          <w:lang w:val="de-DE"/>
        </w:rPr>
        <w:t xml:space="preserve"> là </w:t>
      </w:r>
      <w:r w:rsidR="00E87385" w:rsidRPr="00E87385">
        <w:rPr>
          <w:iCs/>
          <w:sz w:val="28"/>
          <w:szCs w:val="28"/>
          <w:lang w:val="de-DE"/>
        </w:rPr>
        <w:t xml:space="preserve">đơn vị chức năng thuộc Bộ, cơ quan ngang </w:t>
      </w:r>
      <w:r w:rsidR="00826920">
        <w:rPr>
          <w:iCs/>
          <w:sz w:val="28"/>
          <w:szCs w:val="28"/>
          <w:lang w:val="de-DE"/>
        </w:rPr>
        <w:t>B</w:t>
      </w:r>
      <w:r w:rsidR="00E87385" w:rsidRPr="00E87385">
        <w:rPr>
          <w:iCs/>
          <w:sz w:val="28"/>
          <w:szCs w:val="28"/>
          <w:lang w:val="de-DE"/>
        </w:rPr>
        <w:t xml:space="preserve">ộ, cơ quan thuộc </w:t>
      </w:r>
      <w:r w:rsidR="00E87385" w:rsidRPr="00E87385">
        <w:rPr>
          <w:iCs/>
          <w:sz w:val="28"/>
          <w:szCs w:val="28"/>
          <w:lang w:val="de-DE"/>
        </w:rPr>
        <w:lastRenderedPageBreak/>
        <w:t>Chính phủ, Ủy ban nhân dân tỉnh, thành phố trực thuộc trung ương được giao nhiệm vụ trực tiếp quản lý, bảo quản hàng đặc biệt</w:t>
      </w:r>
      <w:r>
        <w:rPr>
          <w:iCs/>
          <w:sz w:val="28"/>
          <w:szCs w:val="28"/>
          <w:lang w:val="de-DE"/>
        </w:rPr>
        <w:t xml:space="preserve"> gửi văn bản yêu cầu bảo vệ vận chuyển đến đơn vị Cảnh sát nhân dân có trách nhiệm vũ trang bảo vệ vận chuyển hàng đặc biệt</w:t>
      </w:r>
      <w:r w:rsidR="00760D40">
        <w:rPr>
          <w:iCs/>
          <w:sz w:val="28"/>
          <w:szCs w:val="28"/>
          <w:lang w:val="de-DE"/>
        </w:rPr>
        <w:t xml:space="preserve"> trực</w:t>
      </w:r>
      <w:r>
        <w:rPr>
          <w:iCs/>
          <w:sz w:val="28"/>
          <w:szCs w:val="28"/>
          <w:lang w:val="de-DE"/>
        </w:rPr>
        <w:t xml:space="preserve"> thuộc Bộ Công an hoặc Công an tỉnh, thành phố trực thuộc trung ương </w:t>
      </w:r>
      <w:r w:rsidRPr="00124015">
        <w:rPr>
          <w:iCs/>
          <w:sz w:val="28"/>
          <w:szCs w:val="28"/>
          <w:lang w:val="de-DE"/>
        </w:rPr>
        <w:t>trước khi vận chuyển ít nhất 02 (hai)</w:t>
      </w:r>
      <w:r>
        <w:rPr>
          <w:iCs/>
          <w:sz w:val="28"/>
          <w:szCs w:val="28"/>
          <w:lang w:val="de-DE"/>
        </w:rPr>
        <w:t xml:space="preserve"> ngày làm việc;</w:t>
      </w:r>
    </w:p>
    <w:p w:rsidR="00534575" w:rsidRDefault="00534575" w:rsidP="00534575">
      <w:pPr>
        <w:spacing w:before="120" w:after="120" w:line="380" w:lineRule="atLeast"/>
        <w:ind w:firstLine="601"/>
        <w:jc w:val="both"/>
        <w:rPr>
          <w:iCs/>
          <w:sz w:val="28"/>
          <w:szCs w:val="28"/>
          <w:lang w:val="de-DE"/>
        </w:rPr>
      </w:pPr>
      <w:r>
        <w:rPr>
          <w:iCs/>
          <w:sz w:val="28"/>
          <w:szCs w:val="28"/>
          <w:lang w:val="de-DE"/>
        </w:rPr>
        <w:t>c) Văn bản yêu cầu bảo vệ vận chuyển hàng đặc biệt phải thể hiện rõ tuyến vận chuyển, phương tiện, tên, loại, khối lượng hàng cần vận chuyển và dự kiến</w:t>
      </w:r>
      <w:r w:rsidRPr="00071ACB">
        <w:rPr>
          <w:iCs/>
          <w:sz w:val="28"/>
          <w:szCs w:val="28"/>
          <w:lang w:val="de-DE"/>
        </w:rPr>
        <w:t xml:space="preserve"> </w:t>
      </w:r>
      <w:r w:rsidR="00826920">
        <w:rPr>
          <w:iCs/>
          <w:sz w:val="28"/>
          <w:szCs w:val="28"/>
          <w:lang w:val="de-DE"/>
        </w:rPr>
        <w:t>thời gian tiến hành vận chuyển.</w:t>
      </w:r>
    </w:p>
    <w:p w:rsidR="00534575" w:rsidRDefault="00826920" w:rsidP="00534575">
      <w:pPr>
        <w:spacing w:before="120" w:after="120" w:line="380" w:lineRule="atLeast"/>
        <w:ind w:firstLine="601"/>
        <w:jc w:val="both"/>
        <w:rPr>
          <w:iCs/>
          <w:sz w:val="28"/>
          <w:szCs w:val="28"/>
          <w:lang w:val="de-DE"/>
        </w:rPr>
      </w:pPr>
      <w:r>
        <w:rPr>
          <w:iCs/>
          <w:sz w:val="28"/>
          <w:szCs w:val="28"/>
          <w:lang w:val="de-DE"/>
        </w:rPr>
        <w:t xml:space="preserve">2. </w:t>
      </w:r>
      <w:r w:rsidR="00534575" w:rsidRPr="00E45023">
        <w:rPr>
          <w:iCs/>
          <w:sz w:val="28"/>
          <w:szCs w:val="28"/>
          <w:lang w:val="de-DE"/>
        </w:rPr>
        <w:t xml:space="preserve">Cơ quan </w:t>
      </w:r>
      <w:r>
        <w:rPr>
          <w:iCs/>
          <w:sz w:val="28"/>
          <w:szCs w:val="28"/>
          <w:lang w:val="de-DE"/>
        </w:rPr>
        <w:t>đã gửi văn bản yêu cầu quy định tại khoản 1 Điều này tự mình</w:t>
      </w:r>
      <w:r w:rsidR="00534575">
        <w:rPr>
          <w:iCs/>
          <w:sz w:val="28"/>
          <w:szCs w:val="28"/>
          <w:lang w:val="de-DE"/>
        </w:rPr>
        <w:t xml:space="preserve"> hoặc phối hợp với cơ quan</w:t>
      </w:r>
      <w:r w:rsidR="00055BCD">
        <w:rPr>
          <w:iCs/>
          <w:sz w:val="28"/>
          <w:szCs w:val="28"/>
          <w:lang w:val="de-DE"/>
        </w:rPr>
        <w:t>, tổ chức cho</w:t>
      </w:r>
      <w:r w:rsidR="00534575">
        <w:rPr>
          <w:iCs/>
          <w:sz w:val="28"/>
          <w:szCs w:val="28"/>
          <w:lang w:val="de-DE"/>
        </w:rPr>
        <w:t xml:space="preserve"> thuê </w:t>
      </w:r>
      <w:r w:rsidR="00055BCD">
        <w:rPr>
          <w:iCs/>
          <w:sz w:val="28"/>
          <w:szCs w:val="28"/>
          <w:lang w:val="de-DE"/>
        </w:rPr>
        <w:t xml:space="preserve">phương tiện </w:t>
      </w:r>
      <w:r w:rsidR="00534575">
        <w:rPr>
          <w:iCs/>
          <w:sz w:val="28"/>
          <w:szCs w:val="28"/>
          <w:lang w:val="de-DE"/>
        </w:rPr>
        <w:t>vận chuyển có văn bản xác định hành trình vận chuyển về nơi đi, nơi đến, thời gian xuất phát, thời gian kết thúc, thời gian dừng, đỗ tại các</w:t>
      </w:r>
      <w:r w:rsidR="00743758">
        <w:rPr>
          <w:iCs/>
          <w:sz w:val="28"/>
          <w:szCs w:val="28"/>
          <w:lang w:val="de-DE"/>
        </w:rPr>
        <w:t xml:space="preserve"> địa</w:t>
      </w:r>
      <w:r w:rsidR="00534575">
        <w:rPr>
          <w:iCs/>
          <w:sz w:val="28"/>
          <w:szCs w:val="28"/>
          <w:lang w:val="de-DE"/>
        </w:rPr>
        <w:t xml:space="preserve"> điểm hoặc ga dừng, đỗ trên tuyến vận chuyển.</w:t>
      </w:r>
      <w:r w:rsidR="00037B38">
        <w:rPr>
          <w:iCs/>
          <w:sz w:val="28"/>
          <w:szCs w:val="28"/>
          <w:lang w:val="de-DE"/>
        </w:rPr>
        <w:t xml:space="preserve"> </w:t>
      </w:r>
    </w:p>
    <w:p w:rsidR="003704CD" w:rsidRDefault="00037B38" w:rsidP="00534575">
      <w:pPr>
        <w:spacing w:before="120" w:after="120" w:line="380" w:lineRule="atLeast"/>
        <w:ind w:firstLine="601"/>
        <w:jc w:val="both"/>
        <w:rPr>
          <w:iCs/>
          <w:sz w:val="28"/>
          <w:szCs w:val="28"/>
          <w:lang w:val="de-DE"/>
        </w:rPr>
      </w:pPr>
      <w:r>
        <w:rPr>
          <w:iCs/>
          <w:sz w:val="28"/>
          <w:szCs w:val="28"/>
          <w:lang w:val="de-DE"/>
        </w:rPr>
        <w:t>3.</w:t>
      </w:r>
      <w:r w:rsidR="003704CD">
        <w:rPr>
          <w:iCs/>
          <w:sz w:val="28"/>
          <w:szCs w:val="28"/>
          <w:lang w:val="de-DE"/>
        </w:rPr>
        <w:t xml:space="preserve"> </w:t>
      </w:r>
      <w:r>
        <w:rPr>
          <w:iCs/>
          <w:sz w:val="28"/>
          <w:szCs w:val="28"/>
          <w:lang w:val="de-DE"/>
        </w:rPr>
        <w:t xml:space="preserve">Khi nhận được văn bản yêu cầu bảo vệ vận chuyển hàng đặc biệt của các cơ quan quy định tại khoản 1 Điều này, </w:t>
      </w:r>
      <w:r w:rsidR="00DB1BA9">
        <w:rPr>
          <w:iCs/>
          <w:sz w:val="28"/>
          <w:szCs w:val="28"/>
          <w:lang w:val="de-DE"/>
        </w:rPr>
        <w:t>Bộ Công an</w:t>
      </w:r>
      <w:r w:rsidR="00E51A3C">
        <w:rPr>
          <w:iCs/>
          <w:sz w:val="28"/>
          <w:szCs w:val="28"/>
          <w:lang w:val="de-DE"/>
        </w:rPr>
        <w:t xml:space="preserve">, </w:t>
      </w:r>
      <w:r w:rsidR="00DB1BA9">
        <w:rPr>
          <w:iCs/>
          <w:sz w:val="28"/>
          <w:szCs w:val="28"/>
          <w:lang w:val="de-DE"/>
        </w:rPr>
        <w:t>đơn vị Cảnh sát nhân dân trực thuộc Bộ Công an</w:t>
      </w:r>
      <w:r w:rsidR="00E51A3C">
        <w:rPr>
          <w:iCs/>
          <w:sz w:val="28"/>
          <w:szCs w:val="28"/>
          <w:lang w:val="de-DE"/>
        </w:rPr>
        <w:t xml:space="preserve"> hoặc</w:t>
      </w:r>
      <w:r w:rsidR="00DB1BA9">
        <w:rPr>
          <w:iCs/>
          <w:sz w:val="28"/>
          <w:szCs w:val="28"/>
          <w:lang w:val="de-DE"/>
        </w:rPr>
        <w:t xml:space="preserve"> Công an tỉnh, thành phố trực thuộc trung ương</w:t>
      </w:r>
      <w:r w:rsidR="00E51A3C">
        <w:rPr>
          <w:iCs/>
          <w:sz w:val="28"/>
          <w:szCs w:val="28"/>
          <w:lang w:val="de-DE"/>
        </w:rPr>
        <w:t xml:space="preserve"> </w:t>
      </w:r>
      <w:r w:rsidR="00DB1BA9">
        <w:rPr>
          <w:iCs/>
          <w:sz w:val="28"/>
          <w:szCs w:val="28"/>
          <w:lang w:val="de-DE"/>
        </w:rPr>
        <w:t>có văn bản trả lời cơ quan có yêu cầu để phối hợp</w:t>
      </w:r>
      <w:r w:rsidR="00503F5D">
        <w:rPr>
          <w:iCs/>
          <w:sz w:val="28"/>
          <w:szCs w:val="28"/>
          <w:lang w:val="de-DE"/>
        </w:rPr>
        <w:t xml:space="preserve"> tổ chức</w:t>
      </w:r>
      <w:r>
        <w:rPr>
          <w:iCs/>
          <w:sz w:val="28"/>
          <w:szCs w:val="28"/>
          <w:lang w:val="de-DE"/>
        </w:rPr>
        <w:t xml:space="preserve"> thực hiện bảo vệ vận chuyển hàng đặc biệt.</w:t>
      </w:r>
    </w:p>
    <w:p w:rsidR="00037B38" w:rsidRDefault="00037B38" w:rsidP="00534575">
      <w:pPr>
        <w:spacing w:before="120" w:after="120" w:line="380" w:lineRule="atLeast"/>
        <w:ind w:firstLine="601"/>
        <w:jc w:val="both"/>
        <w:rPr>
          <w:iCs/>
          <w:sz w:val="28"/>
          <w:szCs w:val="28"/>
          <w:lang w:val="de-DE"/>
        </w:rPr>
      </w:pPr>
      <w:r>
        <w:rPr>
          <w:iCs/>
          <w:sz w:val="28"/>
          <w:szCs w:val="28"/>
          <w:lang w:val="de-DE"/>
        </w:rPr>
        <w:t>4</w:t>
      </w:r>
      <w:r w:rsidR="00534575">
        <w:rPr>
          <w:iCs/>
          <w:sz w:val="28"/>
          <w:szCs w:val="28"/>
          <w:lang w:val="de-DE"/>
        </w:rPr>
        <w:t>. H</w:t>
      </w:r>
      <w:r>
        <w:rPr>
          <w:iCs/>
          <w:sz w:val="28"/>
          <w:szCs w:val="28"/>
          <w:lang w:val="de-DE"/>
        </w:rPr>
        <w:t>ồ sơ vận chuyển hàng đặc biệt gồm có:</w:t>
      </w:r>
    </w:p>
    <w:p w:rsidR="004E6E0C" w:rsidRDefault="00037B38" w:rsidP="00534575">
      <w:pPr>
        <w:spacing w:before="120" w:after="120" w:line="380" w:lineRule="atLeast"/>
        <w:ind w:firstLine="601"/>
        <w:jc w:val="both"/>
        <w:rPr>
          <w:iCs/>
          <w:sz w:val="28"/>
          <w:szCs w:val="28"/>
          <w:lang w:val="de-DE"/>
        </w:rPr>
      </w:pPr>
      <w:r>
        <w:rPr>
          <w:iCs/>
          <w:sz w:val="28"/>
          <w:szCs w:val="28"/>
          <w:lang w:val="de-DE"/>
        </w:rPr>
        <w:t>a)</w:t>
      </w:r>
      <w:r w:rsidR="004E6E0C">
        <w:rPr>
          <w:iCs/>
          <w:sz w:val="28"/>
          <w:szCs w:val="28"/>
          <w:lang w:val="de-DE"/>
        </w:rPr>
        <w:t xml:space="preserve"> Giấy phép vận chuyển hoặc lệnh điều chuyển của </w:t>
      </w:r>
      <w:r w:rsidR="00FE7DE8">
        <w:rPr>
          <w:iCs/>
          <w:sz w:val="28"/>
          <w:szCs w:val="28"/>
          <w:lang w:val="de-DE"/>
        </w:rPr>
        <w:t>thủ trưởng cơ quan quản lý hàng đặc biệt</w:t>
      </w:r>
      <w:r w:rsidR="004E6E0C">
        <w:rPr>
          <w:iCs/>
          <w:sz w:val="28"/>
          <w:szCs w:val="28"/>
          <w:lang w:val="de-DE"/>
        </w:rPr>
        <w:t>;</w:t>
      </w:r>
    </w:p>
    <w:p w:rsidR="004E6E0C" w:rsidRDefault="004E6E0C" w:rsidP="00534575">
      <w:pPr>
        <w:spacing w:before="120" w:after="120" w:line="380" w:lineRule="atLeast"/>
        <w:ind w:firstLine="601"/>
        <w:jc w:val="both"/>
        <w:rPr>
          <w:iCs/>
          <w:sz w:val="28"/>
          <w:szCs w:val="28"/>
          <w:lang w:val="de-DE"/>
        </w:rPr>
      </w:pPr>
      <w:r>
        <w:rPr>
          <w:iCs/>
          <w:sz w:val="28"/>
          <w:szCs w:val="28"/>
          <w:lang w:val="de-DE"/>
        </w:rPr>
        <w:t>b) Kế hoạch vận chuyển;</w:t>
      </w:r>
    </w:p>
    <w:p w:rsidR="004E6E0C" w:rsidRDefault="004E6E0C" w:rsidP="00534575">
      <w:pPr>
        <w:spacing w:before="120" w:after="120" w:line="380" w:lineRule="atLeast"/>
        <w:ind w:firstLine="601"/>
        <w:jc w:val="both"/>
        <w:rPr>
          <w:iCs/>
          <w:sz w:val="28"/>
          <w:szCs w:val="28"/>
          <w:lang w:val="de-DE"/>
        </w:rPr>
      </w:pPr>
      <w:r>
        <w:rPr>
          <w:iCs/>
          <w:sz w:val="28"/>
          <w:szCs w:val="28"/>
          <w:lang w:val="de-DE"/>
        </w:rPr>
        <w:t>c) Hợp đồng hoặc văn bản thỏa thuận về việc vận chuyển trong trường hợp thuê phương tiện vận chuyển;</w:t>
      </w:r>
    </w:p>
    <w:p w:rsidR="004E6E0C" w:rsidRDefault="004E6E0C" w:rsidP="00534575">
      <w:pPr>
        <w:spacing w:before="120" w:after="120" w:line="380" w:lineRule="atLeast"/>
        <w:ind w:firstLine="601"/>
        <w:jc w:val="both"/>
        <w:rPr>
          <w:iCs/>
          <w:sz w:val="28"/>
          <w:szCs w:val="28"/>
          <w:lang w:val="de-DE"/>
        </w:rPr>
      </w:pPr>
      <w:r>
        <w:rPr>
          <w:iCs/>
          <w:sz w:val="28"/>
          <w:szCs w:val="28"/>
          <w:lang w:val="de-DE"/>
        </w:rPr>
        <w:t>d) Danh sách cán bộ, nhân viên làm nhiệm vụ áp tải, bảo vệ, phục vụ vận chuyển;</w:t>
      </w:r>
    </w:p>
    <w:p w:rsidR="004E6E0C" w:rsidRDefault="004E6E0C" w:rsidP="00534575">
      <w:pPr>
        <w:spacing w:before="120" w:after="120" w:line="380" w:lineRule="atLeast"/>
        <w:ind w:firstLine="601"/>
        <w:jc w:val="both"/>
        <w:rPr>
          <w:iCs/>
          <w:sz w:val="28"/>
          <w:szCs w:val="28"/>
          <w:lang w:val="de-DE"/>
        </w:rPr>
      </w:pPr>
      <w:r>
        <w:rPr>
          <w:iCs/>
          <w:sz w:val="28"/>
          <w:szCs w:val="28"/>
          <w:lang w:val="de-DE"/>
        </w:rPr>
        <w:t>đ) Các văn bản, tài liệu khác theo quy định của pháp luật đối với từng loại hàng đặc biệt bảo đảm đủ điều kiện vận chuyển.</w:t>
      </w:r>
    </w:p>
    <w:p w:rsidR="007A3509" w:rsidRDefault="007A3509" w:rsidP="00FD40E6">
      <w:pPr>
        <w:spacing w:before="120" w:after="120" w:line="380" w:lineRule="atLeast"/>
        <w:ind w:firstLine="601"/>
        <w:jc w:val="both"/>
        <w:rPr>
          <w:b/>
          <w:iCs/>
          <w:sz w:val="28"/>
          <w:szCs w:val="28"/>
          <w:lang w:val="de-DE"/>
        </w:rPr>
      </w:pPr>
      <w:r>
        <w:rPr>
          <w:b/>
          <w:iCs/>
          <w:sz w:val="28"/>
          <w:szCs w:val="28"/>
          <w:lang w:val="de-DE"/>
        </w:rPr>
        <w:t xml:space="preserve">Điều </w:t>
      </w:r>
      <w:r w:rsidR="00D60729">
        <w:rPr>
          <w:b/>
          <w:iCs/>
          <w:sz w:val="28"/>
          <w:szCs w:val="28"/>
          <w:lang w:val="de-DE"/>
        </w:rPr>
        <w:t>7</w:t>
      </w:r>
      <w:r>
        <w:rPr>
          <w:b/>
          <w:iCs/>
          <w:sz w:val="28"/>
          <w:szCs w:val="28"/>
          <w:lang w:val="de-DE"/>
        </w:rPr>
        <w:t>. Giao, nhận, xếp</w:t>
      </w:r>
      <w:r w:rsidR="00C51D19">
        <w:rPr>
          <w:b/>
          <w:iCs/>
          <w:sz w:val="28"/>
          <w:szCs w:val="28"/>
          <w:lang w:val="de-DE"/>
        </w:rPr>
        <w:t>, dỡ</w:t>
      </w:r>
      <w:r>
        <w:rPr>
          <w:b/>
          <w:iCs/>
          <w:sz w:val="28"/>
          <w:szCs w:val="28"/>
          <w:lang w:val="de-DE"/>
        </w:rPr>
        <w:t xml:space="preserve"> hàng </w:t>
      </w:r>
      <w:r w:rsidR="00C51D19">
        <w:rPr>
          <w:b/>
          <w:iCs/>
          <w:sz w:val="28"/>
          <w:szCs w:val="28"/>
          <w:lang w:val="de-DE"/>
        </w:rPr>
        <w:t>đặc biệt</w:t>
      </w:r>
    </w:p>
    <w:p w:rsidR="002D6343" w:rsidRPr="002D6343" w:rsidRDefault="002D6343" w:rsidP="002D6343">
      <w:pPr>
        <w:spacing w:before="120" w:after="120" w:line="380" w:lineRule="atLeast"/>
        <w:ind w:firstLine="601"/>
        <w:jc w:val="both"/>
        <w:rPr>
          <w:iCs/>
          <w:sz w:val="28"/>
          <w:szCs w:val="28"/>
          <w:lang w:val="de-DE"/>
        </w:rPr>
      </w:pPr>
      <w:r>
        <w:rPr>
          <w:iCs/>
          <w:sz w:val="28"/>
          <w:szCs w:val="28"/>
          <w:lang w:val="de-DE"/>
        </w:rPr>
        <w:t xml:space="preserve"> 1</w:t>
      </w:r>
      <w:r w:rsidRPr="002D6343">
        <w:rPr>
          <w:iCs/>
          <w:sz w:val="28"/>
          <w:szCs w:val="28"/>
          <w:lang w:val="de-DE"/>
        </w:rPr>
        <w:t>. Hàng đặc biệt khi vận chuyển phải được đóng gói, niêm phong, đặt trong các container hoặc thùng chứa hàng, khóa, kẹp chì và bảo quản an toàn.</w:t>
      </w:r>
    </w:p>
    <w:p w:rsidR="00DA2793" w:rsidRDefault="00D60729" w:rsidP="00FD40E6">
      <w:pPr>
        <w:spacing w:before="120" w:after="120" w:line="380" w:lineRule="atLeast"/>
        <w:ind w:firstLine="601"/>
        <w:jc w:val="both"/>
        <w:rPr>
          <w:iCs/>
          <w:sz w:val="28"/>
          <w:szCs w:val="28"/>
          <w:lang w:val="de-DE"/>
        </w:rPr>
      </w:pPr>
      <w:r>
        <w:rPr>
          <w:iCs/>
          <w:sz w:val="28"/>
          <w:szCs w:val="28"/>
          <w:lang w:val="de-DE"/>
        </w:rPr>
        <w:tab/>
      </w:r>
      <w:r w:rsidR="002D6343">
        <w:rPr>
          <w:iCs/>
          <w:sz w:val="28"/>
          <w:szCs w:val="28"/>
          <w:lang w:val="de-DE"/>
        </w:rPr>
        <w:t>2</w:t>
      </w:r>
      <w:r w:rsidR="00C3496C" w:rsidRPr="002E799C">
        <w:rPr>
          <w:iCs/>
          <w:sz w:val="28"/>
          <w:szCs w:val="28"/>
          <w:lang w:val="de-DE"/>
        </w:rPr>
        <w:t xml:space="preserve">. </w:t>
      </w:r>
      <w:r w:rsidR="00006899">
        <w:rPr>
          <w:iCs/>
          <w:sz w:val="28"/>
          <w:szCs w:val="28"/>
          <w:lang w:val="de-DE"/>
        </w:rPr>
        <w:t xml:space="preserve">Việc </w:t>
      </w:r>
      <w:r w:rsidR="00C3496C" w:rsidRPr="002E799C">
        <w:rPr>
          <w:iCs/>
          <w:sz w:val="28"/>
          <w:szCs w:val="28"/>
          <w:lang w:val="de-DE"/>
        </w:rPr>
        <w:t xml:space="preserve">giao, nhận, bốc xếp </w:t>
      </w:r>
      <w:r w:rsidR="00006899">
        <w:rPr>
          <w:iCs/>
          <w:sz w:val="28"/>
          <w:szCs w:val="28"/>
          <w:lang w:val="de-DE"/>
        </w:rPr>
        <w:t xml:space="preserve">hàng đặc biệt </w:t>
      </w:r>
      <w:r w:rsidR="00C3496C" w:rsidRPr="002E799C">
        <w:rPr>
          <w:iCs/>
          <w:sz w:val="28"/>
          <w:szCs w:val="28"/>
          <w:lang w:val="de-DE"/>
        </w:rPr>
        <w:t>lên phương tiện vận chuyển</w:t>
      </w:r>
      <w:r w:rsidR="00C51D19">
        <w:rPr>
          <w:iCs/>
          <w:sz w:val="28"/>
          <w:szCs w:val="28"/>
          <w:lang w:val="de-DE"/>
        </w:rPr>
        <w:t xml:space="preserve"> n</w:t>
      </w:r>
      <w:r w:rsidR="00367AAE">
        <w:rPr>
          <w:iCs/>
          <w:sz w:val="28"/>
          <w:szCs w:val="28"/>
          <w:lang w:val="de-DE"/>
        </w:rPr>
        <w:t>ơ</w:t>
      </w:r>
      <w:r w:rsidR="00C51D19">
        <w:rPr>
          <w:iCs/>
          <w:sz w:val="28"/>
          <w:szCs w:val="28"/>
          <w:lang w:val="de-DE"/>
        </w:rPr>
        <w:t xml:space="preserve">i chuyển đi và </w:t>
      </w:r>
      <w:r w:rsidR="00367AAE">
        <w:rPr>
          <w:iCs/>
          <w:sz w:val="28"/>
          <w:szCs w:val="28"/>
          <w:lang w:val="de-DE"/>
        </w:rPr>
        <w:t xml:space="preserve">giao, nhận, xếp, dỡ </w:t>
      </w:r>
      <w:r w:rsidR="00006899">
        <w:rPr>
          <w:iCs/>
          <w:sz w:val="28"/>
          <w:szCs w:val="28"/>
          <w:lang w:val="de-DE"/>
        </w:rPr>
        <w:t xml:space="preserve">hàng đặc biệt </w:t>
      </w:r>
      <w:r w:rsidR="00367AAE">
        <w:rPr>
          <w:iCs/>
          <w:sz w:val="28"/>
          <w:szCs w:val="28"/>
          <w:lang w:val="de-DE"/>
        </w:rPr>
        <w:t xml:space="preserve">nơi chuyển đến phải </w:t>
      </w:r>
      <w:r w:rsidR="00006899" w:rsidRPr="002E799C">
        <w:rPr>
          <w:iCs/>
          <w:sz w:val="28"/>
          <w:szCs w:val="28"/>
          <w:lang w:val="de-DE"/>
        </w:rPr>
        <w:t xml:space="preserve">được </w:t>
      </w:r>
      <w:r w:rsidR="00B276F2">
        <w:rPr>
          <w:iCs/>
          <w:sz w:val="28"/>
          <w:szCs w:val="28"/>
          <w:lang w:val="de-DE"/>
        </w:rPr>
        <w:lastRenderedPageBreak/>
        <w:t>cơ quan</w:t>
      </w:r>
      <w:r w:rsidR="00B15DCF">
        <w:rPr>
          <w:iCs/>
          <w:sz w:val="28"/>
          <w:szCs w:val="28"/>
          <w:lang w:val="de-DE"/>
        </w:rPr>
        <w:t xml:space="preserve"> trực tiếp</w:t>
      </w:r>
      <w:r w:rsidR="00B276F2">
        <w:rPr>
          <w:iCs/>
          <w:sz w:val="28"/>
          <w:szCs w:val="28"/>
          <w:lang w:val="de-DE"/>
        </w:rPr>
        <w:t xml:space="preserve"> quản lý</w:t>
      </w:r>
      <w:r w:rsidR="00B15DCF">
        <w:rPr>
          <w:iCs/>
          <w:sz w:val="28"/>
          <w:szCs w:val="28"/>
          <w:lang w:val="de-DE"/>
        </w:rPr>
        <w:t>, bảo quản</w:t>
      </w:r>
      <w:r w:rsidR="00B276F2">
        <w:rPr>
          <w:iCs/>
          <w:sz w:val="28"/>
          <w:szCs w:val="28"/>
          <w:lang w:val="de-DE"/>
        </w:rPr>
        <w:t xml:space="preserve"> hàng đặc biệt </w:t>
      </w:r>
      <w:r w:rsidR="00006899" w:rsidRPr="002E799C">
        <w:rPr>
          <w:iCs/>
          <w:sz w:val="28"/>
          <w:szCs w:val="28"/>
          <w:lang w:val="de-DE"/>
        </w:rPr>
        <w:t>lập thành văn bản</w:t>
      </w:r>
      <w:r w:rsidR="00386ADC">
        <w:rPr>
          <w:iCs/>
          <w:sz w:val="28"/>
          <w:szCs w:val="28"/>
          <w:lang w:val="de-DE"/>
        </w:rPr>
        <w:t>.</w:t>
      </w:r>
      <w:r w:rsidR="00876098">
        <w:rPr>
          <w:iCs/>
          <w:sz w:val="28"/>
          <w:szCs w:val="28"/>
          <w:lang w:val="de-DE"/>
        </w:rPr>
        <w:t xml:space="preserve"> </w:t>
      </w:r>
      <w:r w:rsidR="00543E4A">
        <w:rPr>
          <w:iCs/>
          <w:sz w:val="28"/>
          <w:szCs w:val="28"/>
          <w:lang w:val="de-DE"/>
        </w:rPr>
        <w:t>Đ</w:t>
      </w:r>
      <w:r w:rsidR="00386ADC" w:rsidRPr="002E799C">
        <w:rPr>
          <w:iCs/>
          <w:sz w:val="28"/>
          <w:szCs w:val="28"/>
          <w:lang w:val="de-DE"/>
        </w:rPr>
        <w:t xml:space="preserve">ại diện đơn vị Cảnh sát nhân dân </w:t>
      </w:r>
      <w:r w:rsidR="00275629">
        <w:rPr>
          <w:iCs/>
          <w:sz w:val="28"/>
          <w:szCs w:val="28"/>
          <w:lang w:val="de-DE"/>
        </w:rPr>
        <w:t>có trách nhiệm</w:t>
      </w:r>
      <w:r w:rsidR="00386ADC" w:rsidRPr="002E799C">
        <w:rPr>
          <w:iCs/>
          <w:sz w:val="28"/>
          <w:szCs w:val="28"/>
          <w:lang w:val="de-DE"/>
        </w:rPr>
        <w:t xml:space="preserve"> vũ trang bảo vệ vận chuyển </w:t>
      </w:r>
      <w:r w:rsidR="00386ADC">
        <w:rPr>
          <w:iCs/>
          <w:sz w:val="28"/>
          <w:szCs w:val="28"/>
          <w:lang w:val="de-DE"/>
        </w:rPr>
        <w:t xml:space="preserve">hàng đặc biệt </w:t>
      </w:r>
      <w:r w:rsidR="00064294">
        <w:rPr>
          <w:iCs/>
          <w:sz w:val="28"/>
          <w:szCs w:val="28"/>
          <w:lang w:val="de-DE"/>
        </w:rPr>
        <w:t>c</w:t>
      </w:r>
      <w:r w:rsidR="00006899">
        <w:rPr>
          <w:iCs/>
          <w:sz w:val="28"/>
          <w:szCs w:val="28"/>
          <w:lang w:val="de-DE"/>
        </w:rPr>
        <w:t>hứng kiến</w:t>
      </w:r>
      <w:r w:rsidR="00DA2793">
        <w:rPr>
          <w:iCs/>
          <w:sz w:val="28"/>
          <w:szCs w:val="28"/>
          <w:lang w:val="de-DE"/>
        </w:rPr>
        <w:t xml:space="preserve"> và ký biên bản về</w:t>
      </w:r>
      <w:r w:rsidR="00006899">
        <w:rPr>
          <w:iCs/>
          <w:sz w:val="28"/>
          <w:szCs w:val="28"/>
          <w:lang w:val="de-DE"/>
        </w:rPr>
        <w:t xml:space="preserve"> việc khóa, kẹp chì các container</w:t>
      </w:r>
      <w:r w:rsidR="00386ADC">
        <w:rPr>
          <w:iCs/>
          <w:sz w:val="28"/>
          <w:szCs w:val="28"/>
          <w:lang w:val="de-DE"/>
        </w:rPr>
        <w:t>,</w:t>
      </w:r>
      <w:r w:rsidR="00006899">
        <w:rPr>
          <w:iCs/>
          <w:sz w:val="28"/>
          <w:szCs w:val="28"/>
          <w:lang w:val="de-DE"/>
        </w:rPr>
        <w:t xml:space="preserve"> thùng chứa hàng đặc biệt</w:t>
      </w:r>
      <w:r w:rsidR="00386ADC">
        <w:rPr>
          <w:iCs/>
          <w:sz w:val="28"/>
          <w:szCs w:val="28"/>
          <w:lang w:val="de-DE"/>
        </w:rPr>
        <w:t xml:space="preserve"> nơi chuyển đi và việc mở khóa, tháo dỡ kẹp chì </w:t>
      </w:r>
      <w:r w:rsidR="00876098">
        <w:rPr>
          <w:iCs/>
          <w:sz w:val="28"/>
          <w:szCs w:val="28"/>
          <w:lang w:val="de-DE"/>
        </w:rPr>
        <w:t>đó nơi</w:t>
      </w:r>
      <w:r w:rsidR="00386ADC">
        <w:rPr>
          <w:iCs/>
          <w:sz w:val="28"/>
          <w:szCs w:val="28"/>
          <w:lang w:val="de-DE"/>
        </w:rPr>
        <w:t xml:space="preserve"> chuyển đến.</w:t>
      </w:r>
      <w:r w:rsidR="00DA2793" w:rsidRPr="00DA2793">
        <w:rPr>
          <w:iCs/>
          <w:sz w:val="28"/>
          <w:szCs w:val="28"/>
          <w:lang w:val="de-DE"/>
        </w:rPr>
        <w:t xml:space="preserve"> </w:t>
      </w:r>
    </w:p>
    <w:p w:rsidR="002E799C" w:rsidRPr="002C522C" w:rsidRDefault="002D6343" w:rsidP="002E799C">
      <w:pPr>
        <w:spacing w:before="120" w:after="120" w:line="380" w:lineRule="atLeast"/>
        <w:ind w:firstLine="601"/>
        <w:jc w:val="both"/>
        <w:rPr>
          <w:iCs/>
          <w:sz w:val="28"/>
          <w:szCs w:val="28"/>
          <w:lang w:val="de-DE"/>
        </w:rPr>
      </w:pPr>
      <w:r>
        <w:rPr>
          <w:iCs/>
          <w:sz w:val="28"/>
          <w:szCs w:val="28"/>
          <w:lang w:val="de-DE"/>
        </w:rPr>
        <w:t>3</w:t>
      </w:r>
      <w:r w:rsidR="002E799C">
        <w:rPr>
          <w:iCs/>
          <w:sz w:val="28"/>
          <w:szCs w:val="28"/>
          <w:lang w:val="de-DE"/>
        </w:rPr>
        <w:t xml:space="preserve">. Khi giao, nhận, </w:t>
      </w:r>
      <w:r w:rsidR="00C457F2" w:rsidRPr="00FF547F">
        <w:rPr>
          <w:iCs/>
          <w:sz w:val="28"/>
          <w:szCs w:val="28"/>
          <w:lang w:val="de-DE"/>
        </w:rPr>
        <w:t>xếp,</w:t>
      </w:r>
      <w:r w:rsidR="002E799C" w:rsidRPr="00FF547F">
        <w:rPr>
          <w:iCs/>
          <w:sz w:val="28"/>
          <w:szCs w:val="28"/>
          <w:lang w:val="de-DE"/>
        </w:rPr>
        <w:t xml:space="preserve"> dỡ</w:t>
      </w:r>
      <w:r w:rsidR="002E799C">
        <w:rPr>
          <w:iCs/>
          <w:sz w:val="28"/>
          <w:szCs w:val="28"/>
          <w:lang w:val="de-DE"/>
        </w:rPr>
        <w:t xml:space="preserve"> hàng đặc biệt</w:t>
      </w:r>
      <w:r w:rsidR="00C457F2">
        <w:rPr>
          <w:iCs/>
          <w:sz w:val="28"/>
          <w:szCs w:val="28"/>
          <w:lang w:val="de-DE"/>
        </w:rPr>
        <w:t xml:space="preserve"> nơi chuyển đến</w:t>
      </w:r>
      <w:r w:rsidR="002E799C">
        <w:rPr>
          <w:iCs/>
          <w:sz w:val="28"/>
          <w:szCs w:val="28"/>
          <w:lang w:val="de-DE"/>
        </w:rPr>
        <w:t>, phát hiện nghi vấn, sai lệch niêm phong, kẹp chì phải</w:t>
      </w:r>
      <w:r w:rsidR="00573355">
        <w:rPr>
          <w:iCs/>
          <w:sz w:val="28"/>
          <w:szCs w:val="28"/>
          <w:lang w:val="de-DE"/>
        </w:rPr>
        <w:t xml:space="preserve"> tạm dừng việc giao, nhận</w:t>
      </w:r>
      <w:r w:rsidR="00FF547F">
        <w:rPr>
          <w:iCs/>
          <w:sz w:val="28"/>
          <w:szCs w:val="28"/>
          <w:lang w:val="de-DE"/>
        </w:rPr>
        <w:t>, xếp, dỡ</w:t>
      </w:r>
      <w:r w:rsidR="00573355">
        <w:rPr>
          <w:iCs/>
          <w:sz w:val="28"/>
          <w:szCs w:val="28"/>
          <w:lang w:val="de-DE"/>
        </w:rPr>
        <w:t xml:space="preserve"> và</w:t>
      </w:r>
      <w:r w:rsidR="002E799C">
        <w:rPr>
          <w:iCs/>
          <w:sz w:val="28"/>
          <w:szCs w:val="28"/>
          <w:lang w:val="de-DE"/>
        </w:rPr>
        <w:t xml:space="preserve"> tiến hành lập biên bản, xác định nguyên nhân, báo cáo </w:t>
      </w:r>
      <w:r w:rsidR="006C4589">
        <w:rPr>
          <w:iCs/>
          <w:sz w:val="28"/>
          <w:szCs w:val="28"/>
          <w:lang w:val="de-DE"/>
        </w:rPr>
        <w:t xml:space="preserve">thủ trưởng cơ quan bên giao, bên nhận và thủ trưởng đơn vị Cảnh sát nhân dân có trách nhiệm vũ trang bảo vệ vận chuyển để </w:t>
      </w:r>
      <w:r w:rsidR="00A645D6">
        <w:rPr>
          <w:iCs/>
          <w:sz w:val="28"/>
          <w:szCs w:val="28"/>
          <w:lang w:val="de-DE"/>
        </w:rPr>
        <w:t xml:space="preserve">chỉ đạo giải quyết; </w:t>
      </w:r>
      <w:r w:rsidR="006C4589">
        <w:rPr>
          <w:iCs/>
          <w:sz w:val="28"/>
          <w:szCs w:val="28"/>
          <w:lang w:val="de-DE"/>
        </w:rPr>
        <w:t xml:space="preserve">việc tiếp tục giao, nhận hàng đặc biệt do </w:t>
      </w:r>
      <w:r w:rsidR="00A645D6">
        <w:rPr>
          <w:iCs/>
          <w:sz w:val="28"/>
          <w:szCs w:val="28"/>
          <w:lang w:val="de-DE"/>
        </w:rPr>
        <w:t>thủ trưởng cơ quan</w:t>
      </w:r>
      <w:r w:rsidR="00087190">
        <w:rPr>
          <w:iCs/>
          <w:sz w:val="28"/>
          <w:szCs w:val="28"/>
          <w:lang w:val="de-DE"/>
        </w:rPr>
        <w:t xml:space="preserve"> bên</w:t>
      </w:r>
      <w:r w:rsidR="00A645D6">
        <w:rPr>
          <w:iCs/>
          <w:sz w:val="28"/>
          <w:szCs w:val="28"/>
          <w:lang w:val="de-DE"/>
        </w:rPr>
        <w:t xml:space="preserve"> nhận</w:t>
      </w:r>
      <w:r w:rsidR="00FE0D3F">
        <w:rPr>
          <w:iCs/>
          <w:sz w:val="28"/>
          <w:szCs w:val="28"/>
          <w:lang w:val="de-DE"/>
        </w:rPr>
        <w:t xml:space="preserve"> hàng đặc biệt</w:t>
      </w:r>
      <w:r w:rsidR="00A645D6">
        <w:rPr>
          <w:iCs/>
          <w:sz w:val="28"/>
          <w:szCs w:val="28"/>
          <w:lang w:val="de-DE"/>
        </w:rPr>
        <w:t xml:space="preserve"> nơi chuyển đến quyết định.</w:t>
      </w:r>
    </w:p>
    <w:p w:rsidR="007A3509" w:rsidRPr="00FE4341" w:rsidRDefault="007A3509" w:rsidP="00FD40E6">
      <w:pPr>
        <w:spacing w:before="120" w:after="120" w:line="380" w:lineRule="atLeast"/>
        <w:ind w:firstLine="601"/>
        <w:jc w:val="both"/>
        <w:rPr>
          <w:b/>
          <w:iCs/>
          <w:sz w:val="28"/>
          <w:szCs w:val="28"/>
          <w:lang w:val="de-DE"/>
        </w:rPr>
      </w:pPr>
      <w:r>
        <w:rPr>
          <w:b/>
          <w:iCs/>
          <w:sz w:val="28"/>
          <w:szCs w:val="28"/>
          <w:lang w:val="de-DE"/>
        </w:rPr>
        <w:t xml:space="preserve">Điều </w:t>
      </w:r>
      <w:r w:rsidR="00D60729">
        <w:rPr>
          <w:b/>
          <w:iCs/>
          <w:sz w:val="28"/>
          <w:szCs w:val="28"/>
          <w:lang w:val="de-DE"/>
        </w:rPr>
        <w:t>8</w:t>
      </w:r>
      <w:r>
        <w:rPr>
          <w:b/>
          <w:iCs/>
          <w:sz w:val="28"/>
          <w:szCs w:val="28"/>
          <w:lang w:val="de-DE"/>
        </w:rPr>
        <w:t>. Phương tiện vận chuyển</w:t>
      </w:r>
      <w:r w:rsidR="00D60729">
        <w:rPr>
          <w:b/>
          <w:iCs/>
          <w:sz w:val="28"/>
          <w:szCs w:val="28"/>
          <w:lang w:val="de-DE"/>
        </w:rPr>
        <w:t xml:space="preserve"> hàng đặc biệt</w:t>
      </w:r>
    </w:p>
    <w:p w:rsidR="00DF1F2E" w:rsidRPr="00DF1F2E" w:rsidRDefault="00694174" w:rsidP="00114257">
      <w:pPr>
        <w:spacing w:before="120" w:after="120" w:line="380" w:lineRule="atLeast"/>
        <w:ind w:firstLine="601"/>
        <w:jc w:val="both"/>
        <w:rPr>
          <w:iCs/>
          <w:sz w:val="28"/>
          <w:szCs w:val="28"/>
          <w:lang w:val="de-DE"/>
        </w:rPr>
      </w:pPr>
      <w:r>
        <w:rPr>
          <w:iCs/>
          <w:sz w:val="28"/>
          <w:szCs w:val="28"/>
          <w:lang w:val="de-DE"/>
        </w:rPr>
        <w:t xml:space="preserve">1. </w:t>
      </w:r>
      <w:r w:rsidR="00114257" w:rsidRPr="008255D5">
        <w:rPr>
          <w:iCs/>
          <w:sz w:val="28"/>
          <w:szCs w:val="28"/>
          <w:lang w:val="de-DE"/>
        </w:rPr>
        <w:t xml:space="preserve">Phương tiện vận </w:t>
      </w:r>
      <w:r w:rsidR="00A406BD">
        <w:rPr>
          <w:iCs/>
          <w:sz w:val="28"/>
          <w:szCs w:val="28"/>
          <w:lang w:val="de-DE"/>
        </w:rPr>
        <w:t>chuy</w:t>
      </w:r>
      <w:r w:rsidR="00A406BD" w:rsidRPr="00325956">
        <w:rPr>
          <w:iCs/>
          <w:sz w:val="28"/>
          <w:szCs w:val="28"/>
          <w:lang w:val="de-DE"/>
        </w:rPr>
        <w:t>ển</w:t>
      </w:r>
      <w:r w:rsidR="00A406BD">
        <w:rPr>
          <w:iCs/>
          <w:sz w:val="28"/>
          <w:szCs w:val="28"/>
          <w:lang w:val="de-DE"/>
        </w:rPr>
        <w:t xml:space="preserve"> h</w:t>
      </w:r>
      <w:r w:rsidR="00A406BD" w:rsidRPr="00325956">
        <w:rPr>
          <w:iCs/>
          <w:sz w:val="28"/>
          <w:szCs w:val="28"/>
          <w:lang w:val="de-DE"/>
        </w:rPr>
        <w:t>àng</w:t>
      </w:r>
      <w:r w:rsidR="00A406BD">
        <w:rPr>
          <w:iCs/>
          <w:sz w:val="28"/>
          <w:szCs w:val="28"/>
          <w:lang w:val="de-DE"/>
        </w:rPr>
        <w:t xml:space="preserve"> đ</w:t>
      </w:r>
      <w:r w:rsidR="00A406BD" w:rsidRPr="00325956">
        <w:rPr>
          <w:iCs/>
          <w:sz w:val="28"/>
          <w:szCs w:val="28"/>
          <w:lang w:val="de-DE"/>
        </w:rPr>
        <w:t>ặc</w:t>
      </w:r>
      <w:r w:rsidR="00A406BD">
        <w:rPr>
          <w:iCs/>
          <w:sz w:val="28"/>
          <w:szCs w:val="28"/>
          <w:lang w:val="de-DE"/>
        </w:rPr>
        <w:t xml:space="preserve"> bi</w:t>
      </w:r>
      <w:r w:rsidR="00A406BD" w:rsidRPr="00325956">
        <w:rPr>
          <w:iCs/>
          <w:sz w:val="28"/>
          <w:szCs w:val="28"/>
          <w:lang w:val="de-DE"/>
        </w:rPr>
        <w:t>ệt</w:t>
      </w:r>
      <w:r w:rsidR="00A406BD">
        <w:rPr>
          <w:iCs/>
          <w:sz w:val="28"/>
          <w:szCs w:val="28"/>
          <w:lang w:val="de-DE"/>
        </w:rPr>
        <w:t xml:space="preserve"> b</w:t>
      </w:r>
      <w:r w:rsidR="00A406BD" w:rsidRPr="00325956">
        <w:rPr>
          <w:iCs/>
          <w:sz w:val="28"/>
          <w:szCs w:val="28"/>
          <w:lang w:val="de-DE"/>
        </w:rPr>
        <w:t>ằng</w:t>
      </w:r>
      <w:r w:rsidR="00A406BD">
        <w:rPr>
          <w:iCs/>
          <w:sz w:val="28"/>
          <w:szCs w:val="28"/>
          <w:lang w:val="de-DE"/>
        </w:rPr>
        <w:t xml:space="preserve"> xe chuy</w:t>
      </w:r>
      <w:r w:rsidR="00A406BD" w:rsidRPr="00325956">
        <w:rPr>
          <w:iCs/>
          <w:sz w:val="28"/>
          <w:szCs w:val="28"/>
          <w:lang w:val="de-DE"/>
        </w:rPr>
        <w:t>ê</w:t>
      </w:r>
      <w:r w:rsidR="00A406BD">
        <w:rPr>
          <w:iCs/>
          <w:sz w:val="28"/>
          <w:szCs w:val="28"/>
          <w:lang w:val="de-DE"/>
        </w:rPr>
        <w:t>n d</w:t>
      </w:r>
      <w:r w:rsidR="00A406BD" w:rsidRPr="00325956">
        <w:rPr>
          <w:iCs/>
          <w:sz w:val="28"/>
          <w:szCs w:val="28"/>
          <w:lang w:val="de-DE"/>
        </w:rPr>
        <w:t>ùng</w:t>
      </w:r>
      <w:r w:rsidR="00A406BD">
        <w:rPr>
          <w:iCs/>
          <w:sz w:val="28"/>
          <w:szCs w:val="28"/>
          <w:lang w:val="de-DE"/>
        </w:rPr>
        <w:t xml:space="preserve"> </w:t>
      </w:r>
      <w:r w:rsidR="00F504A2">
        <w:rPr>
          <w:iCs/>
          <w:sz w:val="28"/>
          <w:szCs w:val="28"/>
          <w:lang w:val="de-DE"/>
        </w:rPr>
        <w:t xml:space="preserve">trên đường bộ </w:t>
      </w:r>
      <w:r w:rsidR="00A406BD">
        <w:rPr>
          <w:iCs/>
          <w:sz w:val="28"/>
          <w:szCs w:val="28"/>
          <w:lang w:val="de-DE"/>
        </w:rPr>
        <w:t>ho</w:t>
      </w:r>
      <w:r w:rsidR="00A406BD" w:rsidRPr="00325956">
        <w:rPr>
          <w:iCs/>
          <w:sz w:val="28"/>
          <w:szCs w:val="28"/>
          <w:lang w:val="de-DE"/>
        </w:rPr>
        <w:t>ặc</w:t>
      </w:r>
      <w:r w:rsidR="00A406BD">
        <w:rPr>
          <w:iCs/>
          <w:sz w:val="28"/>
          <w:szCs w:val="28"/>
          <w:lang w:val="de-DE"/>
        </w:rPr>
        <w:t xml:space="preserve"> ph</w:t>
      </w:r>
      <w:r w:rsidR="00A406BD" w:rsidRPr="00325956">
        <w:rPr>
          <w:iCs/>
          <w:sz w:val="28"/>
          <w:szCs w:val="28"/>
          <w:lang w:val="de-DE"/>
        </w:rPr>
        <w:t>ươ</w:t>
      </w:r>
      <w:r w:rsidR="00A406BD">
        <w:rPr>
          <w:iCs/>
          <w:sz w:val="28"/>
          <w:szCs w:val="28"/>
          <w:lang w:val="de-DE"/>
        </w:rPr>
        <w:t>ng ti</w:t>
      </w:r>
      <w:r w:rsidR="00A406BD" w:rsidRPr="00325956">
        <w:rPr>
          <w:iCs/>
          <w:sz w:val="28"/>
          <w:szCs w:val="28"/>
          <w:lang w:val="de-DE"/>
        </w:rPr>
        <w:t>ện</w:t>
      </w:r>
      <w:r w:rsidR="00A406BD">
        <w:rPr>
          <w:iCs/>
          <w:sz w:val="28"/>
          <w:szCs w:val="28"/>
          <w:lang w:val="de-DE"/>
        </w:rPr>
        <w:t xml:space="preserve"> v</w:t>
      </w:r>
      <w:r w:rsidR="00A406BD" w:rsidRPr="00325956">
        <w:rPr>
          <w:iCs/>
          <w:sz w:val="28"/>
          <w:szCs w:val="28"/>
          <w:lang w:val="de-DE"/>
        </w:rPr>
        <w:t>ận</w:t>
      </w:r>
      <w:r w:rsidR="00A406BD">
        <w:rPr>
          <w:iCs/>
          <w:sz w:val="28"/>
          <w:szCs w:val="28"/>
          <w:lang w:val="de-DE"/>
        </w:rPr>
        <w:t xml:space="preserve"> tải đường sắt, đường thủy</w:t>
      </w:r>
      <w:r w:rsidR="00D55F24">
        <w:rPr>
          <w:iCs/>
          <w:sz w:val="28"/>
          <w:szCs w:val="28"/>
          <w:lang w:val="de-DE"/>
        </w:rPr>
        <w:t xml:space="preserve"> nội địa</w:t>
      </w:r>
      <w:r w:rsidR="00114257">
        <w:rPr>
          <w:iCs/>
          <w:sz w:val="28"/>
          <w:szCs w:val="28"/>
          <w:lang w:val="de-DE"/>
        </w:rPr>
        <w:t xml:space="preserve">, đường hàng không </w:t>
      </w:r>
      <w:r w:rsidR="00DF1F2E" w:rsidRPr="00DF1F2E">
        <w:rPr>
          <w:iCs/>
          <w:sz w:val="28"/>
          <w:szCs w:val="28"/>
          <w:lang w:val="de-DE"/>
        </w:rPr>
        <w:t>phải đáp ứng các điều kiện theo quy định của pháp luật về giao thông đường bộ, đường sắt, đường thủy nội địa và đường hàng không, các quy định khác của pháp luật có liên quan</w:t>
      </w:r>
      <w:r w:rsidR="00336FE4">
        <w:rPr>
          <w:iCs/>
          <w:sz w:val="28"/>
          <w:szCs w:val="28"/>
          <w:lang w:val="de-DE"/>
        </w:rPr>
        <w:t>.</w:t>
      </w:r>
    </w:p>
    <w:p w:rsidR="006847BC" w:rsidRDefault="00114257" w:rsidP="00C27D8D">
      <w:pPr>
        <w:spacing w:before="120" w:after="120" w:line="380" w:lineRule="atLeast"/>
        <w:ind w:firstLine="601"/>
        <w:jc w:val="both"/>
        <w:rPr>
          <w:iCs/>
          <w:sz w:val="28"/>
          <w:szCs w:val="28"/>
          <w:lang w:val="de-DE"/>
        </w:rPr>
      </w:pPr>
      <w:r>
        <w:rPr>
          <w:iCs/>
          <w:sz w:val="28"/>
          <w:szCs w:val="28"/>
          <w:lang w:val="de-DE"/>
        </w:rPr>
        <w:t>2</w:t>
      </w:r>
      <w:r w:rsidR="00C27D8D">
        <w:rPr>
          <w:iCs/>
          <w:sz w:val="28"/>
          <w:szCs w:val="28"/>
          <w:lang w:val="de-DE"/>
        </w:rPr>
        <w:t xml:space="preserve">. </w:t>
      </w:r>
      <w:r w:rsidR="00695A69">
        <w:rPr>
          <w:iCs/>
          <w:sz w:val="28"/>
          <w:szCs w:val="28"/>
          <w:lang w:val="de-DE"/>
        </w:rPr>
        <w:t>X</w:t>
      </w:r>
      <w:r w:rsidR="00C27D8D">
        <w:rPr>
          <w:iCs/>
          <w:sz w:val="28"/>
          <w:szCs w:val="28"/>
          <w:lang w:val="de-DE"/>
        </w:rPr>
        <w:t>e</w:t>
      </w:r>
      <w:r w:rsidR="00FB20D8">
        <w:rPr>
          <w:iCs/>
          <w:sz w:val="28"/>
          <w:szCs w:val="28"/>
          <w:lang w:val="de-DE"/>
        </w:rPr>
        <w:t xml:space="preserve"> </w:t>
      </w:r>
      <w:r w:rsidR="00C27D8D">
        <w:rPr>
          <w:iCs/>
          <w:sz w:val="28"/>
          <w:szCs w:val="28"/>
          <w:lang w:val="de-DE"/>
        </w:rPr>
        <w:t>chuyên dùng vận chuyển hàng đặc biệt trên đường bộ</w:t>
      </w:r>
      <w:r w:rsidR="00BF61B2">
        <w:rPr>
          <w:iCs/>
          <w:sz w:val="28"/>
          <w:szCs w:val="28"/>
          <w:lang w:val="de-DE"/>
        </w:rPr>
        <w:t xml:space="preserve"> do cơ quan quản lý hàng đặc biệt </w:t>
      </w:r>
      <w:r w:rsidR="00336FE4">
        <w:rPr>
          <w:iCs/>
          <w:sz w:val="28"/>
          <w:szCs w:val="28"/>
          <w:lang w:val="de-DE"/>
        </w:rPr>
        <w:t>bố trí;</w:t>
      </w:r>
      <w:r w:rsidR="00BF61B2">
        <w:rPr>
          <w:iCs/>
          <w:sz w:val="28"/>
          <w:szCs w:val="28"/>
          <w:lang w:val="de-DE"/>
        </w:rPr>
        <w:t xml:space="preserve"> lắp đặt các phương tiện kỹ thuật</w:t>
      </w:r>
      <w:r w:rsidR="00031BAA">
        <w:rPr>
          <w:iCs/>
          <w:sz w:val="28"/>
          <w:szCs w:val="28"/>
          <w:lang w:val="de-DE"/>
        </w:rPr>
        <w:t xml:space="preserve"> chuyên dùng</w:t>
      </w:r>
      <w:r w:rsidR="00BF61B2">
        <w:rPr>
          <w:iCs/>
          <w:sz w:val="28"/>
          <w:szCs w:val="28"/>
          <w:lang w:val="de-DE"/>
        </w:rPr>
        <w:t xml:space="preserve"> </w:t>
      </w:r>
      <w:r w:rsidR="002E0A59">
        <w:rPr>
          <w:iCs/>
          <w:sz w:val="28"/>
          <w:szCs w:val="28"/>
          <w:lang w:val="de-DE"/>
        </w:rPr>
        <w:t>phục vụ công tác bảo vệ</w:t>
      </w:r>
      <w:r w:rsidR="00C27D8D">
        <w:rPr>
          <w:iCs/>
          <w:sz w:val="28"/>
          <w:szCs w:val="28"/>
          <w:lang w:val="de-DE"/>
        </w:rPr>
        <w:t xml:space="preserve">. </w:t>
      </w:r>
      <w:r w:rsidR="00F61445">
        <w:rPr>
          <w:iCs/>
          <w:sz w:val="28"/>
          <w:szCs w:val="28"/>
          <w:lang w:val="de-DE"/>
        </w:rPr>
        <w:t>Vận chuyển hàng đặc biệt trên đường bộ phải có xe hộ tống</w:t>
      </w:r>
      <w:r w:rsidR="006847BC">
        <w:rPr>
          <w:iCs/>
          <w:sz w:val="28"/>
          <w:szCs w:val="28"/>
          <w:lang w:val="de-DE"/>
        </w:rPr>
        <w:t>;</w:t>
      </w:r>
      <w:r w:rsidR="00F61445">
        <w:rPr>
          <w:iCs/>
          <w:sz w:val="28"/>
          <w:szCs w:val="28"/>
          <w:lang w:val="de-DE"/>
        </w:rPr>
        <w:t xml:space="preserve"> </w:t>
      </w:r>
      <w:r w:rsidR="006847BC">
        <w:rPr>
          <w:iCs/>
          <w:sz w:val="28"/>
          <w:szCs w:val="28"/>
          <w:lang w:val="de-DE"/>
        </w:rPr>
        <w:t>b</w:t>
      </w:r>
      <w:r w:rsidR="00C27D8D" w:rsidRPr="00A94006">
        <w:rPr>
          <w:iCs/>
          <w:sz w:val="28"/>
          <w:szCs w:val="28"/>
          <w:lang w:val="de-DE"/>
        </w:rPr>
        <w:t>ố trí 02 (hai) xe hộ tống bảo vệ</w:t>
      </w:r>
      <w:r w:rsidR="00B66465" w:rsidRPr="00A94006">
        <w:rPr>
          <w:iCs/>
          <w:sz w:val="28"/>
          <w:szCs w:val="28"/>
          <w:lang w:val="de-DE"/>
        </w:rPr>
        <w:t xml:space="preserve"> </w:t>
      </w:r>
      <w:r w:rsidR="009B3527" w:rsidRPr="00A94006">
        <w:rPr>
          <w:iCs/>
          <w:sz w:val="28"/>
          <w:szCs w:val="28"/>
          <w:lang w:val="de-DE"/>
        </w:rPr>
        <w:t>đối với mỗi chuyến</w:t>
      </w:r>
      <w:r w:rsidR="00C27D8D" w:rsidRPr="00A94006">
        <w:rPr>
          <w:iCs/>
          <w:sz w:val="28"/>
          <w:szCs w:val="28"/>
          <w:lang w:val="de-DE"/>
        </w:rPr>
        <w:t xml:space="preserve"> vận chuyển</w:t>
      </w:r>
      <w:r w:rsidR="004A4A60" w:rsidRPr="00A94006">
        <w:rPr>
          <w:iCs/>
          <w:sz w:val="28"/>
          <w:szCs w:val="28"/>
          <w:lang w:val="de-DE"/>
        </w:rPr>
        <w:t xml:space="preserve"> hàng đặc biệt</w:t>
      </w:r>
      <w:r w:rsidR="00C27D8D" w:rsidRPr="00A94006">
        <w:rPr>
          <w:iCs/>
          <w:sz w:val="28"/>
          <w:szCs w:val="28"/>
          <w:lang w:val="de-DE"/>
        </w:rPr>
        <w:t>, trong đó 01 (một) xe dẫn đầu và 01 (một) xe đi cuối xe</w:t>
      </w:r>
      <w:r w:rsidR="00624F00" w:rsidRPr="00A94006">
        <w:rPr>
          <w:iCs/>
          <w:sz w:val="28"/>
          <w:szCs w:val="28"/>
          <w:lang w:val="de-DE"/>
        </w:rPr>
        <w:t xml:space="preserve"> hoặc đoàn xe </w:t>
      </w:r>
      <w:r w:rsidR="00706B05">
        <w:rPr>
          <w:iCs/>
          <w:sz w:val="28"/>
          <w:szCs w:val="28"/>
          <w:lang w:val="de-DE"/>
        </w:rPr>
        <w:t>vận chuyển</w:t>
      </w:r>
      <w:r w:rsidR="00624F00" w:rsidRPr="00A94006">
        <w:rPr>
          <w:iCs/>
          <w:sz w:val="28"/>
          <w:szCs w:val="28"/>
          <w:lang w:val="de-DE"/>
        </w:rPr>
        <w:t xml:space="preserve"> hàng đặc biệt</w:t>
      </w:r>
      <w:r w:rsidR="00584036">
        <w:rPr>
          <w:iCs/>
          <w:sz w:val="28"/>
          <w:szCs w:val="28"/>
          <w:lang w:val="de-DE"/>
        </w:rPr>
        <w:t>;</w:t>
      </w:r>
      <w:r w:rsidR="003F6865">
        <w:rPr>
          <w:iCs/>
          <w:sz w:val="28"/>
          <w:szCs w:val="28"/>
          <w:lang w:val="de-DE"/>
        </w:rPr>
        <w:t xml:space="preserve"> </w:t>
      </w:r>
      <w:r w:rsidR="009645A9" w:rsidRPr="00706B05">
        <w:rPr>
          <w:iCs/>
          <w:sz w:val="28"/>
          <w:szCs w:val="28"/>
          <w:lang w:val="de-DE"/>
        </w:rPr>
        <w:t xml:space="preserve">trừ </w:t>
      </w:r>
      <w:r w:rsidR="006847BC">
        <w:rPr>
          <w:iCs/>
          <w:sz w:val="28"/>
          <w:szCs w:val="28"/>
          <w:lang w:val="de-DE"/>
        </w:rPr>
        <w:t xml:space="preserve">các </w:t>
      </w:r>
      <w:r w:rsidR="009645A9" w:rsidRPr="00706B05">
        <w:rPr>
          <w:iCs/>
          <w:sz w:val="28"/>
          <w:szCs w:val="28"/>
          <w:lang w:val="de-DE"/>
        </w:rPr>
        <w:t xml:space="preserve">trường hợp </w:t>
      </w:r>
      <w:r w:rsidR="006847BC">
        <w:rPr>
          <w:iCs/>
          <w:sz w:val="28"/>
          <w:szCs w:val="28"/>
          <w:lang w:val="de-DE"/>
        </w:rPr>
        <w:t>sau</w:t>
      </w:r>
      <w:r w:rsidR="00C16290">
        <w:rPr>
          <w:iCs/>
          <w:sz w:val="28"/>
          <w:szCs w:val="28"/>
          <w:lang w:val="de-DE"/>
        </w:rPr>
        <w:t xml:space="preserve"> đây</w:t>
      </w:r>
      <w:r w:rsidR="006847BC">
        <w:rPr>
          <w:iCs/>
          <w:sz w:val="28"/>
          <w:szCs w:val="28"/>
          <w:lang w:val="de-DE"/>
        </w:rPr>
        <w:t>:</w:t>
      </w:r>
    </w:p>
    <w:p w:rsidR="00DE042E" w:rsidRDefault="006847BC" w:rsidP="00C27D8D">
      <w:pPr>
        <w:spacing w:before="120" w:after="120" w:line="380" w:lineRule="atLeast"/>
        <w:ind w:firstLine="601"/>
        <w:jc w:val="both"/>
        <w:rPr>
          <w:iCs/>
          <w:sz w:val="28"/>
          <w:szCs w:val="28"/>
          <w:lang w:val="de-DE"/>
        </w:rPr>
      </w:pPr>
      <w:r>
        <w:rPr>
          <w:iCs/>
          <w:sz w:val="28"/>
          <w:szCs w:val="28"/>
          <w:lang w:val="de-DE"/>
        </w:rPr>
        <w:t>a) V</w:t>
      </w:r>
      <w:r w:rsidR="00F61445" w:rsidRPr="00706B05">
        <w:rPr>
          <w:iCs/>
          <w:sz w:val="28"/>
          <w:szCs w:val="28"/>
          <w:lang w:val="de-DE"/>
        </w:rPr>
        <w:t xml:space="preserve">ận chuyển </w:t>
      </w:r>
      <w:r w:rsidR="009645A9" w:rsidRPr="00706B05">
        <w:rPr>
          <w:iCs/>
          <w:sz w:val="28"/>
          <w:szCs w:val="28"/>
          <w:lang w:val="de-DE"/>
        </w:rPr>
        <w:t xml:space="preserve">hàng đặc biệt trên 01 (một) xe chuyên dùng đi trong </w:t>
      </w:r>
      <w:r w:rsidR="00856F8C" w:rsidRPr="00706B05">
        <w:rPr>
          <w:iCs/>
          <w:sz w:val="28"/>
          <w:szCs w:val="28"/>
          <w:lang w:val="de-DE"/>
        </w:rPr>
        <w:t>thành phố, thị xã</w:t>
      </w:r>
      <w:r w:rsidR="00466541" w:rsidRPr="00706B05">
        <w:rPr>
          <w:iCs/>
          <w:sz w:val="28"/>
          <w:szCs w:val="28"/>
          <w:lang w:val="de-DE"/>
        </w:rPr>
        <w:t>, khi</w:t>
      </w:r>
      <w:r w:rsidR="003F6865" w:rsidRPr="00706B05">
        <w:rPr>
          <w:iCs/>
          <w:sz w:val="28"/>
          <w:szCs w:val="28"/>
          <w:lang w:val="de-DE"/>
        </w:rPr>
        <w:t xml:space="preserve"> cơ quan</w:t>
      </w:r>
      <w:r w:rsidR="007F12A3" w:rsidRPr="00706B05">
        <w:rPr>
          <w:iCs/>
          <w:sz w:val="28"/>
          <w:szCs w:val="28"/>
          <w:lang w:val="de-DE"/>
        </w:rPr>
        <w:t xml:space="preserve"> trực tiếp</w:t>
      </w:r>
      <w:r w:rsidR="003F6865" w:rsidRPr="00706B05">
        <w:rPr>
          <w:iCs/>
          <w:sz w:val="28"/>
          <w:szCs w:val="28"/>
          <w:lang w:val="de-DE"/>
        </w:rPr>
        <w:t xml:space="preserve"> quản lý</w:t>
      </w:r>
      <w:r w:rsidR="007F12A3" w:rsidRPr="00706B05">
        <w:rPr>
          <w:iCs/>
          <w:sz w:val="28"/>
          <w:szCs w:val="28"/>
          <w:lang w:val="de-DE"/>
        </w:rPr>
        <w:t>, bảo quản</w:t>
      </w:r>
      <w:r w:rsidR="003F6865" w:rsidRPr="00706B05">
        <w:rPr>
          <w:iCs/>
          <w:sz w:val="28"/>
          <w:szCs w:val="28"/>
          <w:lang w:val="de-DE"/>
        </w:rPr>
        <w:t xml:space="preserve"> hàng đặc biệt có yêu cầu</w:t>
      </w:r>
      <w:r w:rsidR="006F4843" w:rsidRPr="00706B05">
        <w:rPr>
          <w:iCs/>
          <w:sz w:val="28"/>
          <w:szCs w:val="28"/>
          <w:lang w:val="de-DE"/>
        </w:rPr>
        <w:t xml:space="preserve"> bố trí 01 (một) xe hộ tống</w:t>
      </w:r>
      <w:r w:rsidR="003F6865" w:rsidRPr="00706B05">
        <w:rPr>
          <w:iCs/>
          <w:sz w:val="28"/>
          <w:szCs w:val="28"/>
          <w:lang w:val="de-DE"/>
        </w:rPr>
        <w:t xml:space="preserve"> thì thủ trưởng đơn vị Cảnh sát nhân dân có trách nhiệm vũ trang </w:t>
      </w:r>
      <w:r w:rsidR="006F4843" w:rsidRPr="00706B05">
        <w:rPr>
          <w:iCs/>
          <w:sz w:val="28"/>
          <w:szCs w:val="28"/>
          <w:lang w:val="de-DE"/>
        </w:rPr>
        <w:t>bảo vệ vận chuyển căn cứ tình hình thực tế</w:t>
      </w:r>
      <w:r w:rsidR="00584036">
        <w:rPr>
          <w:iCs/>
          <w:sz w:val="28"/>
          <w:szCs w:val="28"/>
          <w:lang w:val="de-DE"/>
        </w:rPr>
        <w:t>,</w:t>
      </w:r>
      <w:r w:rsidR="005F6B1A" w:rsidRPr="005F6B1A">
        <w:rPr>
          <w:iCs/>
          <w:sz w:val="28"/>
          <w:szCs w:val="28"/>
          <w:lang w:val="de-DE"/>
        </w:rPr>
        <w:t xml:space="preserve"> </w:t>
      </w:r>
      <w:r w:rsidR="005F6B1A" w:rsidRPr="00706B05">
        <w:rPr>
          <w:iCs/>
          <w:sz w:val="28"/>
          <w:szCs w:val="28"/>
          <w:lang w:val="de-DE"/>
        </w:rPr>
        <w:t>trao đổi, thống nhất với thủ trưởng cơ quan có yêu cầu</w:t>
      </w:r>
      <w:r w:rsidR="00572D63">
        <w:rPr>
          <w:iCs/>
          <w:sz w:val="28"/>
          <w:szCs w:val="28"/>
          <w:lang w:val="de-DE"/>
        </w:rPr>
        <w:t xml:space="preserve">; </w:t>
      </w:r>
    </w:p>
    <w:p w:rsidR="007F2073" w:rsidRPr="00706B05" w:rsidRDefault="00DE042E" w:rsidP="00C27D8D">
      <w:pPr>
        <w:spacing w:before="120" w:after="120" w:line="380" w:lineRule="atLeast"/>
        <w:ind w:firstLine="601"/>
        <w:jc w:val="both"/>
        <w:rPr>
          <w:iCs/>
          <w:sz w:val="28"/>
          <w:szCs w:val="28"/>
          <w:lang w:val="de-DE"/>
        </w:rPr>
      </w:pPr>
      <w:r>
        <w:rPr>
          <w:iCs/>
          <w:sz w:val="28"/>
          <w:szCs w:val="28"/>
          <w:lang w:val="de-DE"/>
        </w:rPr>
        <w:t xml:space="preserve">b) </w:t>
      </w:r>
      <w:r w:rsidR="003E1EB4">
        <w:rPr>
          <w:iCs/>
          <w:sz w:val="28"/>
          <w:szCs w:val="28"/>
          <w:lang w:val="de-DE"/>
        </w:rPr>
        <w:t>T</w:t>
      </w:r>
      <w:r w:rsidR="00F61445">
        <w:rPr>
          <w:iCs/>
          <w:sz w:val="28"/>
          <w:szCs w:val="28"/>
          <w:lang w:val="de-DE"/>
        </w:rPr>
        <w:t>hực hiện đồng thời</w:t>
      </w:r>
      <w:r w:rsidR="00572D63">
        <w:rPr>
          <w:iCs/>
          <w:sz w:val="28"/>
          <w:szCs w:val="28"/>
          <w:lang w:val="de-DE"/>
        </w:rPr>
        <w:t xml:space="preserve"> nhiều đoàn vận chuyển</w:t>
      </w:r>
      <w:r w:rsidR="007B33F8">
        <w:rPr>
          <w:iCs/>
          <w:sz w:val="28"/>
          <w:szCs w:val="28"/>
          <w:lang w:val="de-DE"/>
        </w:rPr>
        <w:t xml:space="preserve"> hàng đặc biệt</w:t>
      </w:r>
      <w:r w:rsidR="00572D63">
        <w:rPr>
          <w:iCs/>
          <w:sz w:val="28"/>
          <w:szCs w:val="28"/>
          <w:lang w:val="de-DE"/>
        </w:rPr>
        <w:t xml:space="preserve"> </w:t>
      </w:r>
      <w:r w:rsidR="00F61445">
        <w:rPr>
          <w:iCs/>
          <w:sz w:val="28"/>
          <w:szCs w:val="28"/>
          <w:lang w:val="de-DE"/>
        </w:rPr>
        <w:t xml:space="preserve">trong cùng một thời gian, </w:t>
      </w:r>
      <w:r w:rsidR="00F61445" w:rsidRPr="00706B05">
        <w:rPr>
          <w:iCs/>
          <w:sz w:val="28"/>
          <w:szCs w:val="28"/>
          <w:lang w:val="de-DE"/>
        </w:rPr>
        <w:t xml:space="preserve">khi </w:t>
      </w:r>
      <w:r w:rsidR="006847BC" w:rsidRPr="00706B05">
        <w:rPr>
          <w:iCs/>
          <w:sz w:val="28"/>
          <w:szCs w:val="28"/>
          <w:lang w:val="de-DE"/>
        </w:rPr>
        <w:t>có yêu cầu</w:t>
      </w:r>
      <w:r w:rsidR="006847BC">
        <w:rPr>
          <w:iCs/>
          <w:sz w:val="28"/>
          <w:szCs w:val="28"/>
          <w:lang w:val="de-DE"/>
        </w:rPr>
        <w:t xml:space="preserve"> của</w:t>
      </w:r>
      <w:r w:rsidR="006847BC" w:rsidRPr="00706B05">
        <w:rPr>
          <w:iCs/>
          <w:sz w:val="28"/>
          <w:szCs w:val="28"/>
          <w:lang w:val="de-DE"/>
        </w:rPr>
        <w:t xml:space="preserve"> </w:t>
      </w:r>
      <w:r w:rsidR="00F61445" w:rsidRPr="00706B05">
        <w:rPr>
          <w:iCs/>
          <w:sz w:val="28"/>
          <w:szCs w:val="28"/>
          <w:lang w:val="de-DE"/>
        </w:rPr>
        <w:t xml:space="preserve">cơ quan trực tiếp quản lý, bảo quản hàng đặc biệt </w:t>
      </w:r>
      <w:r w:rsidR="006847BC">
        <w:rPr>
          <w:iCs/>
          <w:sz w:val="28"/>
          <w:szCs w:val="28"/>
          <w:lang w:val="de-DE"/>
        </w:rPr>
        <w:t xml:space="preserve">thì thủ </w:t>
      </w:r>
      <w:r w:rsidRPr="00706B05">
        <w:rPr>
          <w:iCs/>
          <w:sz w:val="28"/>
          <w:szCs w:val="28"/>
          <w:lang w:val="de-DE"/>
        </w:rPr>
        <w:t>trưởng đơn vị Cảnh sát nhân dân có trách nhiệm vũ trang bảo vệ vận chuyển căn cứ tình hình thực tế</w:t>
      </w:r>
      <w:r>
        <w:rPr>
          <w:iCs/>
          <w:sz w:val="28"/>
          <w:szCs w:val="28"/>
          <w:lang w:val="de-DE"/>
        </w:rPr>
        <w:t>,</w:t>
      </w:r>
      <w:r w:rsidRPr="00706B05">
        <w:rPr>
          <w:iCs/>
          <w:sz w:val="28"/>
          <w:szCs w:val="28"/>
          <w:lang w:val="de-DE"/>
        </w:rPr>
        <w:t xml:space="preserve"> trao đổi, thống nhất với thủ trưởng cơ quan có yêu cầu </w:t>
      </w:r>
      <w:r w:rsidR="005F6B1A">
        <w:rPr>
          <w:iCs/>
          <w:sz w:val="28"/>
          <w:szCs w:val="28"/>
          <w:lang w:val="de-DE"/>
        </w:rPr>
        <w:t xml:space="preserve">về </w:t>
      </w:r>
      <w:r>
        <w:rPr>
          <w:iCs/>
          <w:sz w:val="28"/>
          <w:szCs w:val="28"/>
          <w:lang w:val="de-DE"/>
        </w:rPr>
        <w:t xml:space="preserve">việc bố trí số lượng xe hộ tống đối với </w:t>
      </w:r>
      <w:r w:rsidR="00486A9E">
        <w:rPr>
          <w:iCs/>
          <w:sz w:val="28"/>
          <w:szCs w:val="28"/>
          <w:lang w:val="de-DE"/>
        </w:rPr>
        <w:t xml:space="preserve">mỗi </w:t>
      </w:r>
      <w:r w:rsidR="003E1EB4">
        <w:rPr>
          <w:iCs/>
          <w:sz w:val="28"/>
          <w:szCs w:val="28"/>
          <w:lang w:val="de-DE"/>
        </w:rPr>
        <w:t>đoàn</w:t>
      </w:r>
      <w:r w:rsidR="00486A9E">
        <w:rPr>
          <w:iCs/>
          <w:sz w:val="28"/>
          <w:szCs w:val="28"/>
          <w:lang w:val="de-DE"/>
        </w:rPr>
        <w:t xml:space="preserve"> vận chuyển hàng đặc biệt.</w:t>
      </w:r>
    </w:p>
    <w:p w:rsidR="003663A5" w:rsidRDefault="00114257" w:rsidP="00C27D8D">
      <w:pPr>
        <w:spacing w:before="120" w:after="120" w:line="380" w:lineRule="atLeast"/>
        <w:ind w:firstLine="601"/>
        <w:jc w:val="both"/>
        <w:rPr>
          <w:iCs/>
          <w:sz w:val="28"/>
          <w:szCs w:val="28"/>
          <w:lang w:val="de-DE"/>
        </w:rPr>
      </w:pPr>
      <w:r>
        <w:rPr>
          <w:iCs/>
          <w:sz w:val="28"/>
          <w:szCs w:val="28"/>
          <w:lang w:val="de-DE"/>
        </w:rPr>
        <w:lastRenderedPageBreak/>
        <w:t>3</w:t>
      </w:r>
      <w:r w:rsidR="004A4A60">
        <w:rPr>
          <w:iCs/>
          <w:sz w:val="28"/>
          <w:szCs w:val="28"/>
          <w:lang w:val="de-DE"/>
        </w:rPr>
        <w:t xml:space="preserve">. </w:t>
      </w:r>
      <w:r w:rsidR="00F817B1">
        <w:rPr>
          <w:iCs/>
          <w:sz w:val="28"/>
          <w:szCs w:val="28"/>
          <w:lang w:val="de-DE"/>
        </w:rPr>
        <w:t xml:space="preserve">Phương tiện vận </w:t>
      </w:r>
      <w:r w:rsidR="0023645C">
        <w:rPr>
          <w:iCs/>
          <w:sz w:val="28"/>
          <w:szCs w:val="28"/>
          <w:lang w:val="de-DE"/>
        </w:rPr>
        <w:t>chuyển</w:t>
      </w:r>
      <w:r w:rsidR="00F817B1">
        <w:rPr>
          <w:iCs/>
          <w:sz w:val="28"/>
          <w:szCs w:val="28"/>
          <w:lang w:val="de-DE"/>
        </w:rPr>
        <w:t xml:space="preserve"> </w:t>
      </w:r>
      <w:r w:rsidR="0023645C">
        <w:rPr>
          <w:iCs/>
          <w:sz w:val="28"/>
          <w:szCs w:val="28"/>
          <w:lang w:val="de-DE"/>
        </w:rPr>
        <w:t xml:space="preserve">hàng đặc biệt trên </w:t>
      </w:r>
      <w:r w:rsidR="00F817B1">
        <w:rPr>
          <w:iCs/>
          <w:sz w:val="28"/>
          <w:szCs w:val="28"/>
          <w:lang w:val="de-DE"/>
        </w:rPr>
        <w:t>đường sắt phải</w:t>
      </w:r>
      <w:r w:rsidR="006C4201">
        <w:rPr>
          <w:iCs/>
          <w:sz w:val="28"/>
          <w:szCs w:val="28"/>
          <w:lang w:val="de-DE"/>
        </w:rPr>
        <w:t xml:space="preserve"> </w:t>
      </w:r>
      <w:r w:rsidR="00372203">
        <w:rPr>
          <w:iCs/>
          <w:sz w:val="28"/>
          <w:szCs w:val="28"/>
          <w:lang w:val="de-DE"/>
        </w:rPr>
        <w:t xml:space="preserve">bố trí </w:t>
      </w:r>
      <w:r w:rsidR="00F817B1">
        <w:rPr>
          <w:iCs/>
          <w:sz w:val="28"/>
          <w:szCs w:val="28"/>
          <w:lang w:val="de-DE"/>
        </w:rPr>
        <w:t xml:space="preserve">các </w:t>
      </w:r>
      <w:r w:rsidR="00A6168B">
        <w:rPr>
          <w:iCs/>
          <w:sz w:val="28"/>
          <w:szCs w:val="28"/>
          <w:lang w:val="de-DE"/>
        </w:rPr>
        <w:t xml:space="preserve">dụng cụ, </w:t>
      </w:r>
      <w:r w:rsidR="00F817B1">
        <w:rPr>
          <w:iCs/>
          <w:sz w:val="28"/>
          <w:szCs w:val="28"/>
          <w:lang w:val="de-DE"/>
        </w:rPr>
        <w:t>vật liệu</w:t>
      </w:r>
      <w:r w:rsidR="00A6168B">
        <w:rPr>
          <w:iCs/>
          <w:sz w:val="28"/>
          <w:szCs w:val="28"/>
          <w:lang w:val="de-DE"/>
        </w:rPr>
        <w:t xml:space="preserve"> </w:t>
      </w:r>
      <w:r w:rsidR="00F817B1">
        <w:rPr>
          <w:iCs/>
          <w:sz w:val="28"/>
          <w:szCs w:val="28"/>
          <w:lang w:val="de-DE"/>
        </w:rPr>
        <w:t xml:space="preserve">cần thiết </w:t>
      </w:r>
      <w:r w:rsidR="00A6168B">
        <w:rPr>
          <w:iCs/>
          <w:sz w:val="28"/>
          <w:szCs w:val="28"/>
          <w:lang w:val="de-DE"/>
        </w:rPr>
        <w:t>để gia cố, bảo vệ các container</w:t>
      </w:r>
      <w:r w:rsidR="00743758">
        <w:rPr>
          <w:iCs/>
          <w:sz w:val="28"/>
          <w:szCs w:val="28"/>
          <w:lang w:val="de-DE"/>
        </w:rPr>
        <w:t xml:space="preserve"> chứa</w:t>
      </w:r>
      <w:r w:rsidR="006221C3">
        <w:rPr>
          <w:iCs/>
          <w:sz w:val="28"/>
          <w:szCs w:val="28"/>
          <w:lang w:val="de-DE"/>
        </w:rPr>
        <w:t xml:space="preserve"> </w:t>
      </w:r>
      <w:r w:rsidR="00A6168B">
        <w:rPr>
          <w:iCs/>
          <w:sz w:val="28"/>
          <w:szCs w:val="28"/>
          <w:lang w:val="de-DE"/>
        </w:rPr>
        <w:t xml:space="preserve">hàng </w:t>
      </w:r>
      <w:r w:rsidR="00743758" w:rsidRPr="002C522C">
        <w:rPr>
          <w:iCs/>
          <w:sz w:val="28"/>
          <w:szCs w:val="28"/>
          <w:lang w:val="de-DE"/>
        </w:rPr>
        <w:t xml:space="preserve">đặc biệt </w:t>
      </w:r>
      <w:r w:rsidR="00A6168B">
        <w:rPr>
          <w:iCs/>
          <w:sz w:val="28"/>
          <w:szCs w:val="28"/>
          <w:lang w:val="de-DE"/>
        </w:rPr>
        <w:t>được ổn định, vững chắc và an toàn trên đường vận chuyển</w:t>
      </w:r>
      <w:r w:rsidR="00F86C2C">
        <w:rPr>
          <w:iCs/>
          <w:sz w:val="28"/>
          <w:szCs w:val="28"/>
          <w:lang w:val="de-DE"/>
        </w:rPr>
        <w:t xml:space="preserve">. </w:t>
      </w:r>
      <w:r w:rsidR="0064588F">
        <w:rPr>
          <w:iCs/>
          <w:sz w:val="28"/>
          <w:szCs w:val="28"/>
          <w:lang w:val="de-DE"/>
        </w:rPr>
        <w:t>P</w:t>
      </w:r>
      <w:r w:rsidR="0064588F" w:rsidRPr="002C522C">
        <w:rPr>
          <w:iCs/>
          <w:sz w:val="28"/>
          <w:szCs w:val="28"/>
          <w:lang w:val="de-DE"/>
        </w:rPr>
        <w:t xml:space="preserve">hương tiện vận chuyển </w:t>
      </w:r>
      <w:r w:rsidR="0064588F">
        <w:rPr>
          <w:iCs/>
          <w:sz w:val="28"/>
          <w:szCs w:val="28"/>
          <w:lang w:val="de-DE"/>
        </w:rPr>
        <w:t>h</w:t>
      </w:r>
      <w:r w:rsidR="00F86C2C" w:rsidRPr="002C522C">
        <w:rPr>
          <w:iCs/>
          <w:sz w:val="28"/>
          <w:szCs w:val="28"/>
          <w:lang w:val="de-DE"/>
        </w:rPr>
        <w:t xml:space="preserve">àng đặc biệt trên </w:t>
      </w:r>
      <w:r w:rsidR="002C522C">
        <w:rPr>
          <w:iCs/>
          <w:sz w:val="28"/>
          <w:szCs w:val="28"/>
          <w:lang w:val="de-DE"/>
        </w:rPr>
        <w:t>đường sắt được ưu tiên vận tải phục vụ nhiệm vụ đặc biệt.</w:t>
      </w:r>
    </w:p>
    <w:p w:rsidR="000752A4" w:rsidRDefault="007A3509" w:rsidP="00FD40E6">
      <w:pPr>
        <w:spacing w:before="120" w:after="120" w:line="380" w:lineRule="atLeast"/>
        <w:ind w:firstLine="601"/>
        <w:jc w:val="both"/>
        <w:rPr>
          <w:iCs/>
          <w:sz w:val="28"/>
          <w:szCs w:val="28"/>
          <w:lang w:val="de-DE"/>
        </w:rPr>
      </w:pPr>
      <w:r>
        <w:rPr>
          <w:b/>
          <w:iCs/>
          <w:sz w:val="28"/>
          <w:szCs w:val="28"/>
          <w:lang w:val="de-DE"/>
        </w:rPr>
        <w:t xml:space="preserve">Điều </w:t>
      </w:r>
      <w:r w:rsidR="00A82AD5">
        <w:rPr>
          <w:b/>
          <w:iCs/>
          <w:sz w:val="28"/>
          <w:szCs w:val="28"/>
          <w:lang w:val="de-DE"/>
        </w:rPr>
        <w:t>9</w:t>
      </w:r>
      <w:r>
        <w:rPr>
          <w:b/>
          <w:iCs/>
          <w:sz w:val="28"/>
          <w:szCs w:val="28"/>
          <w:lang w:val="de-DE"/>
        </w:rPr>
        <w:t>. Quá trình vận chuyển</w:t>
      </w:r>
      <w:r w:rsidR="000752A4" w:rsidRPr="000752A4">
        <w:rPr>
          <w:iCs/>
          <w:sz w:val="28"/>
          <w:szCs w:val="28"/>
          <w:lang w:val="de-DE"/>
        </w:rPr>
        <w:t xml:space="preserve"> </w:t>
      </w:r>
    </w:p>
    <w:p w:rsidR="0023645C" w:rsidRDefault="001A0A7F" w:rsidP="0023645C">
      <w:pPr>
        <w:spacing w:before="120" w:after="120" w:line="380" w:lineRule="atLeast"/>
        <w:ind w:firstLine="601"/>
        <w:jc w:val="both"/>
        <w:rPr>
          <w:iCs/>
          <w:sz w:val="28"/>
          <w:szCs w:val="28"/>
          <w:lang w:val="de-DE"/>
        </w:rPr>
      </w:pPr>
      <w:r>
        <w:rPr>
          <w:iCs/>
          <w:sz w:val="28"/>
          <w:szCs w:val="28"/>
          <w:lang w:val="de-DE"/>
        </w:rPr>
        <w:t>1</w:t>
      </w:r>
      <w:r w:rsidR="00BA6446">
        <w:rPr>
          <w:iCs/>
          <w:sz w:val="28"/>
          <w:szCs w:val="28"/>
          <w:lang w:val="de-DE"/>
        </w:rPr>
        <w:t xml:space="preserve">. </w:t>
      </w:r>
      <w:r w:rsidR="00E853E9" w:rsidRPr="00E853E9">
        <w:rPr>
          <w:iCs/>
          <w:sz w:val="28"/>
          <w:szCs w:val="28"/>
          <w:lang w:val="de-DE"/>
        </w:rPr>
        <w:t>Tổ chức bảo vệ an toàn hàng đặc biệt trong</w:t>
      </w:r>
      <w:r w:rsidR="00E853E9">
        <w:rPr>
          <w:iCs/>
          <w:sz w:val="28"/>
          <w:szCs w:val="28"/>
          <w:lang w:val="de-DE"/>
        </w:rPr>
        <w:t xml:space="preserve"> q</w:t>
      </w:r>
      <w:r w:rsidR="0023645C">
        <w:rPr>
          <w:iCs/>
          <w:sz w:val="28"/>
          <w:szCs w:val="28"/>
          <w:lang w:val="de-DE"/>
        </w:rPr>
        <w:t>uá trình vận chuyển</w:t>
      </w:r>
      <w:r w:rsidR="000752A4">
        <w:rPr>
          <w:iCs/>
          <w:sz w:val="28"/>
          <w:szCs w:val="28"/>
          <w:lang w:val="de-DE"/>
        </w:rPr>
        <w:t xml:space="preserve"> </w:t>
      </w:r>
      <w:r w:rsidR="0023645C">
        <w:rPr>
          <w:iCs/>
          <w:sz w:val="28"/>
          <w:szCs w:val="28"/>
          <w:lang w:val="de-DE"/>
        </w:rPr>
        <w:t xml:space="preserve">từ khi giao, nhận, bốc xếp </w:t>
      </w:r>
      <w:r w:rsidR="0087370B">
        <w:rPr>
          <w:iCs/>
          <w:sz w:val="28"/>
          <w:szCs w:val="28"/>
          <w:lang w:val="de-DE"/>
        </w:rPr>
        <w:t xml:space="preserve">hàng đặc biệt </w:t>
      </w:r>
      <w:r w:rsidR="000A250D">
        <w:rPr>
          <w:iCs/>
          <w:sz w:val="28"/>
          <w:szCs w:val="28"/>
          <w:lang w:val="de-DE"/>
        </w:rPr>
        <w:t>lên phương tiện vận chuyển; trên đường vận chuyển;</w:t>
      </w:r>
      <w:r w:rsidR="0023645C">
        <w:rPr>
          <w:iCs/>
          <w:sz w:val="28"/>
          <w:szCs w:val="28"/>
          <w:lang w:val="de-DE"/>
        </w:rPr>
        <w:t xml:space="preserve"> đến địa điểm và hoàn thành việc giao, nhận nơi chuyển đến.</w:t>
      </w:r>
      <w:r w:rsidR="00655097">
        <w:rPr>
          <w:iCs/>
          <w:sz w:val="28"/>
          <w:szCs w:val="28"/>
          <w:lang w:val="de-DE"/>
        </w:rPr>
        <w:t xml:space="preserve"> </w:t>
      </w:r>
    </w:p>
    <w:p w:rsidR="000A250D" w:rsidRDefault="000A250D" w:rsidP="000A250D">
      <w:pPr>
        <w:spacing w:before="120" w:after="120" w:line="380" w:lineRule="atLeast"/>
        <w:ind w:firstLine="601"/>
        <w:jc w:val="both"/>
        <w:rPr>
          <w:iCs/>
          <w:sz w:val="28"/>
          <w:szCs w:val="28"/>
          <w:lang w:val="de-DE"/>
        </w:rPr>
      </w:pPr>
      <w:r>
        <w:rPr>
          <w:iCs/>
          <w:sz w:val="28"/>
          <w:szCs w:val="28"/>
          <w:lang w:val="de-DE"/>
        </w:rPr>
        <w:t xml:space="preserve">2. </w:t>
      </w:r>
      <w:r w:rsidR="005F30F1">
        <w:rPr>
          <w:iCs/>
          <w:sz w:val="28"/>
          <w:szCs w:val="28"/>
          <w:lang w:val="de-DE"/>
        </w:rPr>
        <w:t>Thực hiện đúng hành trình vận chuyển hàng đặc biệt;</w:t>
      </w:r>
      <w:r>
        <w:rPr>
          <w:iCs/>
          <w:sz w:val="28"/>
          <w:szCs w:val="28"/>
          <w:lang w:val="de-DE"/>
        </w:rPr>
        <w:t xml:space="preserve"> tuân thủ các quy định của pháp luật về giao thông đường bộ, đường sắt, đường thủy</w:t>
      </w:r>
      <w:r w:rsidR="00D55F24">
        <w:rPr>
          <w:iCs/>
          <w:sz w:val="28"/>
          <w:szCs w:val="28"/>
          <w:lang w:val="de-DE"/>
        </w:rPr>
        <w:t xml:space="preserve"> nội địa</w:t>
      </w:r>
      <w:r>
        <w:rPr>
          <w:iCs/>
          <w:sz w:val="28"/>
          <w:szCs w:val="28"/>
          <w:lang w:val="de-DE"/>
        </w:rPr>
        <w:t>, đường hàng không.</w:t>
      </w:r>
    </w:p>
    <w:p w:rsidR="00253D41" w:rsidRDefault="000A250D" w:rsidP="00694174">
      <w:pPr>
        <w:spacing w:before="120" w:after="120" w:line="380" w:lineRule="atLeast"/>
        <w:ind w:firstLine="601"/>
        <w:jc w:val="both"/>
        <w:rPr>
          <w:iCs/>
          <w:sz w:val="28"/>
          <w:szCs w:val="28"/>
          <w:lang w:val="de-DE"/>
        </w:rPr>
      </w:pPr>
      <w:r>
        <w:rPr>
          <w:iCs/>
          <w:sz w:val="28"/>
          <w:szCs w:val="28"/>
          <w:lang w:val="de-DE"/>
        </w:rPr>
        <w:t>3</w:t>
      </w:r>
      <w:r w:rsidR="0023645C">
        <w:rPr>
          <w:iCs/>
          <w:sz w:val="28"/>
          <w:szCs w:val="28"/>
          <w:lang w:val="de-DE"/>
        </w:rPr>
        <w:t xml:space="preserve">. </w:t>
      </w:r>
      <w:r w:rsidR="006F32BA">
        <w:rPr>
          <w:iCs/>
          <w:sz w:val="28"/>
          <w:szCs w:val="28"/>
          <w:lang w:val="de-DE"/>
        </w:rPr>
        <w:t>Vận chuyển hàng đặc biệt vào ban ngày, trừ</w:t>
      </w:r>
      <w:r w:rsidR="00253D41">
        <w:rPr>
          <w:iCs/>
          <w:sz w:val="28"/>
          <w:szCs w:val="28"/>
          <w:lang w:val="de-DE"/>
        </w:rPr>
        <w:t xml:space="preserve"> các</w:t>
      </w:r>
      <w:r w:rsidR="006F32BA">
        <w:rPr>
          <w:iCs/>
          <w:sz w:val="28"/>
          <w:szCs w:val="28"/>
          <w:lang w:val="de-DE"/>
        </w:rPr>
        <w:t xml:space="preserve"> trường hợp</w:t>
      </w:r>
      <w:r w:rsidR="00253D41">
        <w:rPr>
          <w:iCs/>
          <w:sz w:val="28"/>
          <w:szCs w:val="28"/>
          <w:lang w:val="de-DE"/>
        </w:rPr>
        <w:t xml:space="preserve"> sau:</w:t>
      </w:r>
    </w:p>
    <w:p w:rsidR="002E303F" w:rsidRDefault="002E303F" w:rsidP="00694174">
      <w:pPr>
        <w:spacing w:before="120" w:after="120" w:line="380" w:lineRule="atLeast"/>
        <w:ind w:firstLine="601"/>
        <w:jc w:val="both"/>
        <w:rPr>
          <w:iCs/>
          <w:sz w:val="28"/>
          <w:szCs w:val="28"/>
          <w:lang w:val="de-DE"/>
        </w:rPr>
      </w:pPr>
      <w:r>
        <w:rPr>
          <w:iCs/>
          <w:sz w:val="28"/>
          <w:szCs w:val="28"/>
          <w:lang w:val="de-DE"/>
        </w:rPr>
        <w:t>a) V</w:t>
      </w:r>
      <w:r w:rsidR="006F32BA">
        <w:rPr>
          <w:iCs/>
          <w:sz w:val="28"/>
          <w:szCs w:val="28"/>
          <w:lang w:val="de-DE"/>
        </w:rPr>
        <w:t>ận chuyển</w:t>
      </w:r>
      <w:r w:rsidR="005117C8">
        <w:rPr>
          <w:iCs/>
          <w:sz w:val="28"/>
          <w:szCs w:val="28"/>
          <w:lang w:val="de-DE"/>
        </w:rPr>
        <w:t xml:space="preserve"> </w:t>
      </w:r>
      <w:r w:rsidR="006F32BA">
        <w:rPr>
          <w:iCs/>
          <w:sz w:val="28"/>
          <w:szCs w:val="28"/>
          <w:lang w:val="de-DE"/>
        </w:rPr>
        <w:t>bằng phương tiện giao thông đường sắt</w:t>
      </w:r>
      <w:r w:rsidR="00BA6717">
        <w:rPr>
          <w:iCs/>
          <w:sz w:val="28"/>
          <w:szCs w:val="28"/>
          <w:lang w:val="de-DE"/>
        </w:rPr>
        <w:t xml:space="preserve"> và</w:t>
      </w:r>
      <w:r w:rsidR="00BA6717" w:rsidRPr="00BA6717">
        <w:rPr>
          <w:iCs/>
          <w:sz w:val="28"/>
          <w:szCs w:val="28"/>
          <w:lang w:val="de-DE"/>
        </w:rPr>
        <w:t xml:space="preserve"> </w:t>
      </w:r>
      <w:r w:rsidR="00BA6717">
        <w:rPr>
          <w:iCs/>
          <w:sz w:val="28"/>
          <w:szCs w:val="28"/>
          <w:lang w:val="de-DE"/>
        </w:rPr>
        <w:t>đường thủy nội địa</w:t>
      </w:r>
      <w:r w:rsidR="00563F77">
        <w:rPr>
          <w:iCs/>
          <w:sz w:val="28"/>
          <w:szCs w:val="28"/>
          <w:lang w:val="de-DE"/>
        </w:rPr>
        <w:t>;</w:t>
      </w:r>
      <w:r w:rsidR="00780F73">
        <w:rPr>
          <w:iCs/>
          <w:sz w:val="28"/>
          <w:szCs w:val="28"/>
          <w:lang w:val="de-DE"/>
        </w:rPr>
        <w:t xml:space="preserve"> </w:t>
      </w:r>
    </w:p>
    <w:p w:rsidR="002E303F" w:rsidRDefault="002E303F" w:rsidP="00694174">
      <w:pPr>
        <w:spacing w:before="120" w:after="120" w:line="380" w:lineRule="atLeast"/>
        <w:ind w:firstLine="601"/>
        <w:jc w:val="both"/>
        <w:rPr>
          <w:iCs/>
          <w:sz w:val="28"/>
          <w:szCs w:val="28"/>
          <w:lang w:val="de-DE"/>
        </w:rPr>
      </w:pPr>
      <w:r>
        <w:rPr>
          <w:iCs/>
          <w:sz w:val="28"/>
          <w:szCs w:val="28"/>
          <w:lang w:val="de-DE"/>
        </w:rPr>
        <w:t>b) T</w:t>
      </w:r>
      <w:r w:rsidR="00F835C7">
        <w:rPr>
          <w:iCs/>
          <w:sz w:val="28"/>
          <w:szCs w:val="28"/>
          <w:lang w:val="de-DE"/>
        </w:rPr>
        <w:t xml:space="preserve">rường hợp </w:t>
      </w:r>
      <w:r w:rsidR="007853A9" w:rsidRPr="00856742">
        <w:rPr>
          <w:iCs/>
          <w:sz w:val="28"/>
          <w:szCs w:val="28"/>
          <w:lang w:val="de-DE"/>
        </w:rPr>
        <w:t>cấp bách</w:t>
      </w:r>
      <w:r w:rsidR="00856742">
        <w:rPr>
          <w:iCs/>
          <w:sz w:val="28"/>
          <w:szCs w:val="28"/>
          <w:lang w:val="de-DE"/>
        </w:rPr>
        <w:t xml:space="preserve"> nhằm đáp ứng</w:t>
      </w:r>
      <w:r w:rsidR="00323FB0">
        <w:rPr>
          <w:iCs/>
          <w:sz w:val="28"/>
          <w:szCs w:val="28"/>
          <w:lang w:val="de-DE"/>
        </w:rPr>
        <w:t xml:space="preserve"> kịp thời</w:t>
      </w:r>
      <w:r w:rsidR="00856742">
        <w:rPr>
          <w:iCs/>
          <w:sz w:val="28"/>
          <w:szCs w:val="28"/>
          <w:lang w:val="de-DE"/>
        </w:rPr>
        <w:t xml:space="preserve"> yêu cầu </w:t>
      </w:r>
      <w:r w:rsidR="00323FB0">
        <w:rPr>
          <w:iCs/>
          <w:sz w:val="28"/>
          <w:szCs w:val="28"/>
          <w:lang w:val="de-DE"/>
        </w:rPr>
        <w:t>về an ninh</w:t>
      </w:r>
      <w:r w:rsidR="00856742">
        <w:rPr>
          <w:iCs/>
          <w:sz w:val="28"/>
          <w:szCs w:val="28"/>
          <w:lang w:val="de-DE"/>
        </w:rPr>
        <w:t xml:space="preserve"> tiền tệ</w:t>
      </w:r>
      <w:r w:rsidR="00087190">
        <w:rPr>
          <w:iCs/>
          <w:sz w:val="28"/>
          <w:szCs w:val="28"/>
          <w:lang w:val="de-DE"/>
        </w:rPr>
        <w:t>,</w:t>
      </w:r>
      <w:r w:rsidR="00856742">
        <w:rPr>
          <w:iCs/>
          <w:sz w:val="28"/>
          <w:szCs w:val="28"/>
          <w:lang w:val="de-DE"/>
        </w:rPr>
        <w:t xml:space="preserve"> </w:t>
      </w:r>
      <w:r w:rsidR="00F861AD">
        <w:rPr>
          <w:iCs/>
          <w:sz w:val="28"/>
          <w:szCs w:val="28"/>
          <w:lang w:val="de-DE"/>
        </w:rPr>
        <w:t xml:space="preserve">hoặc để </w:t>
      </w:r>
      <w:r w:rsidR="00323FB0">
        <w:rPr>
          <w:iCs/>
          <w:sz w:val="28"/>
          <w:szCs w:val="28"/>
          <w:lang w:val="de-DE"/>
        </w:rPr>
        <w:t xml:space="preserve">khắc phục hậu quả thiên tai, lũ lụt và những trường hợp khác </w:t>
      </w:r>
      <w:r w:rsidR="007853A9" w:rsidRPr="00856742">
        <w:rPr>
          <w:iCs/>
          <w:sz w:val="28"/>
          <w:szCs w:val="28"/>
          <w:lang w:val="de-DE"/>
        </w:rPr>
        <w:t xml:space="preserve">cần </w:t>
      </w:r>
      <w:r w:rsidR="00D917B6" w:rsidRPr="00856742">
        <w:rPr>
          <w:iCs/>
          <w:sz w:val="28"/>
          <w:szCs w:val="28"/>
          <w:lang w:val="de-DE"/>
        </w:rPr>
        <w:t>thiết</w:t>
      </w:r>
      <w:r w:rsidR="00D917B6">
        <w:rPr>
          <w:iCs/>
          <w:sz w:val="28"/>
          <w:szCs w:val="28"/>
          <w:lang w:val="de-DE"/>
        </w:rPr>
        <w:t xml:space="preserve"> phải </w:t>
      </w:r>
      <w:r w:rsidR="007853A9">
        <w:rPr>
          <w:iCs/>
          <w:sz w:val="28"/>
          <w:szCs w:val="28"/>
          <w:lang w:val="de-DE"/>
        </w:rPr>
        <w:t xml:space="preserve">vận chuyển hàng đặc biệt vào ban đêm bằng </w:t>
      </w:r>
      <w:r w:rsidR="001C7F97">
        <w:rPr>
          <w:iCs/>
          <w:sz w:val="28"/>
          <w:szCs w:val="28"/>
          <w:lang w:val="de-DE"/>
        </w:rPr>
        <w:t>phương tiện giao thông đường bộ hoặc</w:t>
      </w:r>
      <w:r w:rsidR="007853A9">
        <w:rPr>
          <w:iCs/>
          <w:sz w:val="28"/>
          <w:szCs w:val="28"/>
          <w:lang w:val="de-DE"/>
        </w:rPr>
        <w:t xml:space="preserve"> đường hàng không</w:t>
      </w:r>
      <w:r w:rsidR="008D2280">
        <w:rPr>
          <w:iCs/>
          <w:sz w:val="28"/>
          <w:szCs w:val="28"/>
          <w:lang w:val="de-DE"/>
        </w:rPr>
        <w:t>;</w:t>
      </w:r>
      <w:r w:rsidR="001C7F97">
        <w:rPr>
          <w:iCs/>
          <w:sz w:val="28"/>
          <w:szCs w:val="28"/>
          <w:lang w:val="de-DE"/>
        </w:rPr>
        <w:t xml:space="preserve"> khi</w:t>
      </w:r>
      <w:r w:rsidR="007853A9">
        <w:rPr>
          <w:iCs/>
          <w:sz w:val="28"/>
          <w:szCs w:val="28"/>
          <w:lang w:val="de-DE"/>
        </w:rPr>
        <w:t xml:space="preserve"> </w:t>
      </w:r>
      <w:r w:rsidR="001C7F97">
        <w:rPr>
          <w:iCs/>
          <w:sz w:val="28"/>
          <w:szCs w:val="28"/>
          <w:lang w:val="de-DE"/>
        </w:rPr>
        <w:t xml:space="preserve">nhận được </w:t>
      </w:r>
      <w:r w:rsidR="00F835C7">
        <w:rPr>
          <w:iCs/>
          <w:sz w:val="28"/>
          <w:szCs w:val="28"/>
          <w:lang w:val="de-DE"/>
        </w:rPr>
        <w:t>yêu cầu</w:t>
      </w:r>
      <w:r w:rsidR="001C7F97">
        <w:rPr>
          <w:iCs/>
          <w:sz w:val="28"/>
          <w:szCs w:val="28"/>
          <w:lang w:val="de-DE"/>
        </w:rPr>
        <w:t xml:space="preserve"> bảo vệ vận chuyển</w:t>
      </w:r>
      <w:r w:rsidR="00D917B6">
        <w:rPr>
          <w:iCs/>
          <w:sz w:val="28"/>
          <w:szCs w:val="28"/>
          <w:lang w:val="de-DE"/>
        </w:rPr>
        <w:t xml:space="preserve"> của cơ quan trực tiếp quản lý, bảo quản hàng đặc biệt</w:t>
      </w:r>
      <w:r w:rsidR="00F835C7">
        <w:rPr>
          <w:iCs/>
          <w:sz w:val="28"/>
          <w:szCs w:val="28"/>
          <w:lang w:val="de-DE"/>
        </w:rPr>
        <w:t xml:space="preserve"> thì thủ trưởng đơn vị Cảnh sát nhân dân có trách nhiệm vũ trang bảo vệ vận chuyển căn cứ tình hình thực tế, trao đổi, thống nhất với thủ trưởng cơ quan c</w:t>
      </w:r>
      <w:r w:rsidR="00D917B6">
        <w:rPr>
          <w:iCs/>
          <w:sz w:val="28"/>
          <w:szCs w:val="28"/>
          <w:lang w:val="de-DE"/>
        </w:rPr>
        <w:t>ó yêu cầu để phối hợp tổ chức công tác bảo vệ vận chuyển.</w:t>
      </w:r>
    </w:p>
    <w:p w:rsidR="00694174" w:rsidRDefault="00D917B6" w:rsidP="00694174">
      <w:pPr>
        <w:spacing w:before="120" w:after="120" w:line="380" w:lineRule="atLeast"/>
        <w:ind w:firstLine="601"/>
        <w:jc w:val="both"/>
        <w:rPr>
          <w:iCs/>
          <w:sz w:val="28"/>
          <w:szCs w:val="28"/>
          <w:lang w:val="de-DE"/>
        </w:rPr>
      </w:pPr>
      <w:r>
        <w:rPr>
          <w:iCs/>
          <w:sz w:val="28"/>
          <w:szCs w:val="28"/>
          <w:lang w:val="de-DE"/>
        </w:rPr>
        <w:t xml:space="preserve">4. </w:t>
      </w:r>
      <w:r w:rsidR="006F32BA">
        <w:rPr>
          <w:iCs/>
          <w:sz w:val="28"/>
          <w:szCs w:val="28"/>
          <w:lang w:val="de-DE"/>
        </w:rPr>
        <w:t>Đối với các chuyến vận chuyển nhiều ngày bằng phương tiện giao thông đường bộ thì ban đêm xe chở hàng đặc biệt phải được đưa vào trụ sở cơ quan quản lý hàng đặc biệt tại địa phương hoặc cơ quan Công an</w:t>
      </w:r>
      <w:r w:rsidR="00D10423">
        <w:rPr>
          <w:iCs/>
          <w:sz w:val="28"/>
          <w:szCs w:val="28"/>
          <w:lang w:val="de-DE"/>
        </w:rPr>
        <w:t>, Quân đội</w:t>
      </w:r>
      <w:r w:rsidR="006F32BA">
        <w:rPr>
          <w:iCs/>
          <w:sz w:val="28"/>
          <w:szCs w:val="28"/>
          <w:lang w:val="de-DE"/>
        </w:rPr>
        <w:t xml:space="preserve"> nơi gần nhất và bố trí lực lượng bảo vệ an toàn.</w:t>
      </w:r>
    </w:p>
    <w:p w:rsidR="00694174" w:rsidRDefault="00D917B6" w:rsidP="00694174">
      <w:pPr>
        <w:spacing w:before="120" w:after="120" w:line="380" w:lineRule="atLeast"/>
        <w:ind w:firstLine="601"/>
        <w:jc w:val="both"/>
        <w:rPr>
          <w:iCs/>
          <w:sz w:val="28"/>
          <w:szCs w:val="28"/>
          <w:lang w:val="de-DE"/>
        </w:rPr>
      </w:pPr>
      <w:r>
        <w:rPr>
          <w:iCs/>
          <w:sz w:val="28"/>
          <w:szCs w:val="28"/>
          <w:lang w:val="de-DE"/>
        </w:rPr>
        <w:t>5</w:t>
      </w:r>
      <w:r w:rsidR="00694174">
        <w:rPr>
          <w:iCs/>
          <w:sz w:val="28"/>
          <w:szCs w:val="28"/>
          <w:lang w:val="de-DE"/>
        </w:rPr>
        <w:t xml:space="preserve">. Không </w:t>
      </w:r>
      <w:r w:rsidR="00B961CD">
        <w:rPr>
          <w:iCs/>
          <w:sz w:val="28"/>
          <w:szCs w:val="28"/>
          <w:lang w:val="de-DE"/>
        </w:rPr>
        <w:t>chở</w:t>
      </w:r>
      <w:r w:rsidR="00694174" w:rsidRPr="00D9608D">
        <w:rPr>
          <w:iCs/>
          <w:sz w:val="28"/>
          <w:szCs w:val="28"/>
          <w:lang w:val="de-DE"/>
        </w:rPr>
        <w:t xml:space="preserve"> </w:t>
      </w:r>
      <w:r w:rsidR="00694174">
        <w:rPr>
          <w:iCs/>
          <w:sz w:val="28"/>
          <w:szCs w:val="28"/>
          <w:lang w:val="de-DE"/>
        </w:rPr>
        <w:t>người không có nhiệm</w:t>
      </w:r>
      <w:r w:rsidR="00B847AB">
        <w:rPr>
          <w:iCs/>
          <w:sz w:val="28"/>
          <w:szCs w:val="28"/>
          <w:lang w:val="de-DE"/>
        </w:rPr>
        <w:t xml:space="preserve"> vụ</w:t>
      </w:r>
      <w:r w:rsidR="00743758">
        <w:rPr>
          <w:iCs/>
          <w:sz w:val="28"/>
          <w:szCs w:val="28"/>
          <w:lang w:val="de-DE"/>
        </w:rPr>
        <w:t xml:space="preserve"> và bất cứ thứ gì khác</w:t>
      </w:r>
      <w:r w:rsidR="00694174" w:rsidRPr="00D9608D">
        <w:rPr>
          <w:iCs/>
          <w:sz w:val="28"/>
          <w:szCs w:val="28"/>
          <w:lang w:val="de-DE"/>
        </w:rPr>
        <w:t xml:space="preserve"> </w:t>
      </w:r>
      <w:r w:rsidR="00B847AB">
        <w:rPr>
          <w:iCs/>
          <w:sz w:val="28"/>
          <w:szCs w:val="28"/>
          <w:lang w:val="de-DE"/>
        </w:rPr>
        <w:t>không phải</w:t>
      </w:r>
      <w:r w:rsidR="00743758">
        <w:rPr>
          <w:iCs/>
          <w:sz w:val="28"/>
          <w:szCs w:val="28"/>
          <w:lang w:val="de-DE"/>
        </w:rPr>
        <w:t xml:space="preserve"> là</w:t>
      </w:r>
      <w:r w:rsidR="00B847AB">
        <w:rPr>
          <w:iCs/>
          <w:sz w:val="28"/>
          <w:szCs w:val="28"/>
          <w:lang w:val="de-DE"/>
        </w:rPr>
        <w:t xml:space="preserve"> hàng đặc biệt</w:t>
      </w:r>
      <w:r w:rsidR="00694174">
        <w:rPr>
          <w:iCs/>
          <w:sz w:val="28"/>
          <w:szCs w:val="28"/>
          <w:lang w:val="de-DE"/>
        </w:rPr>
        <w:t xml:space="preserve"> </w:t>
      </w:r>
      <w:r w:rsidR="0042524F">
        <w:rPr>
          <w:iCs/>
          <w:sz w:val="28"/>
          <w:szCs w:val="28"/>
          <w:lang w:val="de-DE"/>
        </w:rPr>
        <w:t xml:space="preserve">trên </w:t>
      </w:r>
      <w:r w:rsidR="005117C8">
        <w:rPr>
          <w:iCs/>
          <w:sz w:val="28"/>
          <w:szCs w:val="28"/>
          <w:lang w:val="de-DE"/>
        </w:rPr>
        <w:t>phương tiện</w:t>
      </w:r>
      <w:r w:rsidR="0042524F" w:rsidRPr="0013680F">
        <w:rPr>
          <w:iCs/>
          <w:sz w:val="28"/>
          <w:szCs w:val="28"/>
          <w:lang w:val="de-DE"/>
        </w:rPr>
        <w:t xml:space="preserve"> vận chuyển hàng đặc biệt</w:t>
      </w:r>
      <w:r w:rsidR="0042524F">
        <w:rPr>
          <w:iCs/>
          <w:sz w:val="28"/>
          <w:szCs w:val="28"/>
          <w:lang w:val="de-DE"/>
        </w:rPr>
        <w:t xml:space="preserve">; </w:t>
      </w:r>
      <w:r w:rsidR="0007596F" w:rsidRPr="00E714F7">
        <w:rPr>
          <w:iCs/>
          <w:sz w:val="28"/>
          <w:szCs w:val="28"/>
          <w:lang w:val="de-DE"/>
        </w:rPr>
        <w:t xml:space="preserve">trừ trường </w:t>
      </w:r>
      <w:r w:rsidR="0007596F">
        <w:rPr>
          <w:iCs/>
          <w:sz w:val="28"/>
          <w:szCs w:val="28"/>
          <w:lang w:val="de-DE"/>
        </w:rPr>
        <w:t>hợp</w:t>
      </w:r>
      <w:r w:rsidR="006221C3">
        <w:rPr>
          <w:iCs/>
          <w:sz w:val="28"/>
          <w:szCs w:val="28"/>
          <w:lang w:val="de-DE"/>
        </w:rPr>
        <w:t xml:space="preserve"> gửi </w:t>
      </w:r>
      <w:r w:rsidR="0007596F">
        <w:rPr>
          <w:iCs/>
          <w:sz w:val="28"/>
          <w:szCs w:val="28"/>
          <w:lang w:val="de-DE"/>
        </w:rPr>
        <w:t xml:space="preserve">vận chuyển hàng đặc biệt </w:t>
      </w:r>
      <w:r w:rsidR="00512AB5">
        <w:rPr>
          <w:iCs/>
          <w:sz w:val="28"/>
          <w:szCs w:val="28"/>
          <w:lang w:val="de-DE"/>
        </w:rPr>
        <w:t xml:space="preserve">trên </w:t>
      </w:r>
      <w:r w:rsidR="0007596F">
        <w:rPr>
          <w:iCs/>
          <w:sz w:val="28"/>
          <w:szCs w:val="28"/>
          <w:lang w:val="de-DE"/>
        </w:rPr>
        <w:t xml:space="preserve">phương tiện </w:t>
      </w:r>
      <w:r w:rsidR="0042524F">
        <w:rPr>
          <w:iCs/>
          <w:sz w:val="28"/>
          <w:szCs w:val="28"/>
          <w:lang w:val="de-DE"/>
        </w:rPr>
        <w:t>đường</w:t>
      </w:r>
      <w:r w:rsidR="0007596F">
        <w:rPr>
          <w:iCs/>
          <w:sz w:val="28"/>
          <w:szCs w:val="28"/>
          <w:lang w:val="de-DE"/>
        </w:rPr>
        <w:t xml:space="preserve"> thủy</w:t>
      </w:r>
      <w:r w:rsidR="008D4C9E">
        <w:rPr>
          <w:iCs/>
          <w:sz w:val="28"/>
          <w:szCs w:val="28"/>
          <w:lang w:val="de-DE"/>
        </w:rPr>
        <w:t xml:space="preserve"> nội địa</w:t>
      </w:r>
      <w:r w:rsidR="006221C3">
        <w:rPr>
          <w:iCs/>
          <w:sz w:val="28"/>
          <w:szCs w:val="28"/>
          <w:lang w:val="de-DE"/>
        </w:rPr>
        <w:t>,</w:t>
      </w:r>
      <w:r w:rsidR="002B7D1C">
        <w:rPr>
          <w:iCs/>
          <w:sz w:val="28"/>
          <w:szCs w:val="28"/>
          <w:lang w:val="de-DE"/>
        </w:rPr>
        <w:t xml:space="preserve"> đường hàng không.</w:t>
      </w:r>
    </w:p>
    <w:p w:rsidR="0007596F" w:rsidRDefault="00D917B6" w:rsidP="00694174">
      <w:pPr>
        <w:spacing w:before="120" w:after="120" w:line="380" w:lineRule="atLeast"/>
        <w:ind w:firstLine="601"/>
        <w:jc w:val="both"/>
        <w:rPr>
          <w:iCs/>
          <w:sz w:val="28"/>
          <w:szCs w:val="28"/>
          <w:lang w:val="de-DE"/>
        </w:rPr>
      </w:pPr>
      <w:r>
        <w:rPr>
          <w:iCs/>
          <w:sz w:val="28"/>
          <w:szCs w:val="28"/>
          <w:lang w:val="de-DE"/>
        </w:rPr>
        <w:t>6</w:t>
      </w:r>
      <w:r w:rsidR="0007596F" w:rsidRPr="00070B8B">
        <w:rPr>
          <w:iCs/>
          <w:sz w:val="28"/>
          <w:szCs w:val="28"/>
          <w:lang w:val="de-DE"/>
        </w:rPr>
        <w:t xml:space="preserve">. </w:t>
      </w:r>
      <w:r w:rsidR="006F37A0" w:rsidRPr="00070B8B">
        <w:rPr>
          <w:iCs/>
          <w:sz w:val="28"/>
          <w:szCs w:val="28"/>
          <w:lang w:val="de-DE"/>
        </w:rPr>
        <w:t xml:space="preserve">Trong quá trình vận chuyển hàng đặc biệt, </w:t>
      </w:r>
      <w:r w:rsidR="007C1E41">
        <w:rPr>
          <w:iCs/>
          <w:sz w:val="28"/>
          <w:szCs w:val="28"/>
          <w:lang w:val="de-DE"/>
        </w:rPr>
        <w:t xml:space="preserve">trưởng đoàn </w:t>
      </w:r>
      <w:r w:rsidR="00732A70" w:rsidRPr="00070B8B">
        <w:rPr>
          <w:iCs/>
          <w:sz w:val="28"/>
          <w:szCs w:val="28"/>
          <w:lang w:val="de-DE"/>
        </w:rPr>
        <w:t>là cán bộ thuộc cơ quan</w:t>
      </w:r>
      <w:r w:rsidR="001D6A38" w:rsidRPr="00070B8B">
        <w:rPr>
          <w:iCs/>
          <w:sz w:val="28"/>
          <w:szCs w:val="28"/>
          <w:lang w:val="de-DE"/>
        </w:rPr>
        <w:t xml:space="preserve"> trực tiếp</w:t>
      </w:r>
      <w:r w:rsidR="00732A70" w:rsidRPr="00070B8B">
        <w:rPr>
          <w:iCs/>
          <w:sz w:val="28"/>
          <w:szCs w:val="28"/>
          <w:lang w:val="de-DE"/>
        </w:rPr>
        <w:t xml:space="preserve"> </w:t>
      </w:r>
      <w:r w:rsidR="00C767E9" w:rsidRPr="00070B8B">
        <w:rPr>
          <w:iCs/>
          <w:sz w:val="28"/>
          <w:szCs w:val="28"/>
          <w:lang w:val="de-DE"/>
        </w:rPr>
        <w:t>quản lý</w:t>
      </w:r>
      <w:r w:rsidR="001D6A38" w:rsidRPr="00070B8B">
        <w:rPr>
          <w:iCs/>
          <w:sz w:val="28"/>
          <w:szCs w:val="28"/>
          <w:lang w:val="de-DE"/>
        </w:rPr>
        <w:t>, bảo quản</w:t>
      </w:r>
      <w:r w:rsidR="00C767E9" w:rsidRPr="00070B8B">
        <w:rPr>
          <w:iCs/>
          <w:sz w:val="28"/>
          <w:szCs w:val="28"/>
          <w:lang w:val="de-DE"/>
        </w:rPr>
        <w:t xml:space="preserve"> hàng đặc biệt</w:t>
      </w:r>
      <w:r w:rsidR="007C1E41" w:rsidRPr="007C1E41">
        <w:rPr>
          <w:iCs/>
          <w:sz w:val="28"/>
          <w:szCs w:val="28"/>
          <w:lang w:val="de-DE"/>
        </w:rPr>
        <w:t xml:space="preserve"> </w:t>
      </w:r>
      <w:r w:rsidR="007C1E41">
        <w:rPr>
          <w:iCs/>
          <w:sz w:val="28"/>
          <w:szCs w:val="28"/>
          <w:lang w:val="de-DE"/>
        </w:rPr>
        <w:t>được phân công áp tải hàng đặc biệt</w:t>
      </w:r>
      <w:r w:rsidR="004074CF">
        <w:rPr>
          <w:iCs/>
          <w:sz w:val="28"/>
          <w:szCs w:val="28"/>
          <w:lang w:val="de-DE"/>
        </w:rPr>
        <w:t>;</w:t>
      </w:r>
      <w:r w:rsidR="00732A70" w:rsidRPr="00070B8B">
        <w:rPr>
          <w:iCs/>
          <w:sz w:val="28"/>
          <w:szCs w:val="28"/>
          <w:lang w:val="de-DE"/>
        </w:rPr>
        <w:t xml:space="preserve"> </w:t>
      </w:r>
      <w:r w:rsidR="004074CF">
        <w:rPr>
          <w:iCs/>
          <w:sz w:val="28"/>
          <w:szCs w:val="28"/>
          <w:lang w:val="de-DE"/>
        </w:rPr>
        <w:t>t</w:t>
      </w:r>
      <w:r w:rsidR="004074CF" w:rsidRPr="00070B8B">
        <w:rPr>
          <w:iCs/>
          <w:sz w:val="28"/>
          <w:szCs w:val="28"/>
          <w:lang w:val="de-DE"/>
        </w:rPr>
        <w:t xml:space="preserve">rường hợp đoàn vận chuyển có </w:t>
      </w:r>
      <w:r w:rsidR="004074CF">
        <w:rPr>
          <w:iCs/>
          <w:sz w:val="28"/>
          <w:szCs w:val="28"/>
          <w:lang w:val="de-DE"/>
        </w:rPr>
        <w:t>nhiều người áp tải</w:t>
      </w:r>
      <w:r w:rsidR="004074CF" w:rsidRPr="00070B8B">
        <w:rPr>
          <w:iCs/>
          <w:sz w:val="28"/>
          <w:szCs w:val="28"/>
          <w:lang w:val="de-DE"/>
        </w:rPr>
        <w:t xml:space="preserve"> thì</w:t>
      </w:r>
      <w:r w:rsidR="004074CF">
        <w:rPr>
          <w:iCs/>
          <w:sz w:val="28"/>
          <w:szCs w:val="28"/>
          <w:lang w:val="de-DE"/>
        </w:rPr>
        <w:t xml:space="preserve"> thủ trưởng</w:t>
      </w:r>
      <w:r w:rsidR="004074CF" w:rsidRPr="00070B8B">
        <w:rPr>
          <w:iCs/>
          <w:sz w:val="28"/>
          <w:szCs w:val="28"/>
          <w:lang w:val="de-DE"/>
        </w:rPr>
        <w:t xml:space="preserve"> cơ quan trực tiếp quản lý, bảo quản hàng đặc biệt phải có văn bản giao </w:t>
      </w:r>
      <w:r w:rsidR="004074CF" w:rsidRPr="00070B8B">
        <w:rPr>
          <w:iCs/>
          <w:sz w:val="28"/>
          <w:szCs w:val="28"/>
          <w:lang w:val="de-DE"/>
        </w:rPr>
        <w:lastRenderedPageBreak/>
        <w:t xml:space="preserve">cho một </w:t>
      </w:r>
      <w:r w:rsidR="004074CF">
        <w:rPr>
          <w:iCs/>
          <w:sz w:val="28"/>
          <w:szCs w:val="28"/>
          <w:lang w:val="de-DE"/>
        </w:rPr>
        <w:t>người áp tải</w:t>
      </w:r>
      <w:r w:rsidR="004074CF" w:rsidRPr="00070B8B">
        <w:rPr>
          <w:iCs/>
          <w:sz w:val="28"/>
          <w:szCs w:val="28"/>
          <w:lang w:val="de-DE"/>
        </w:rPr>
        <w:t xml:space="preserve"> làm trưởng đoàn. </w:t>
      </w:r>
      <w:r w:rsidR="004074CF">
        <w:rPr>
          <w:iCs/>
          <w:sz w:val="28"/>
          <w:szCs w:val="28"/>
          <w:lang w:val="de-DE"/>
        </w:rPr>
        <w:t>Trưởng đoàn</w:t>
      </w:r>
      <w:r w:rsidR="00D70E7A">
        <w:rPr>
          <w:iCs/>
          <w:sz w:val="28"/>
          <w:szCs w:val="28"/>
          <w:lang w:val="de-DE"/>
        </w:rPr>
        <w:t xml:space="preserve"> </w:t>
      </w:r>
      <w:r w:rsidR="005C5056">
        <w:rPr>
          <w:iCs/>
          <w:sz w:val="28"/>
          <w:szCs w:val="28"/>
          <w:lang w:val="de-DE"/>
        </w:rPr>
        <w:t>có trách nhiệm</w:t>
      </w:r>
      <w:r w:rsidR="002C3FF8">
        <w:rPr>
          <w:iCs/>
          <w:sz w:val="28"/>
          <w:szCs w:val="28"/>
          <w:lang w:val="de-DE"/>
        </w:rPr>
        <w:t xml:space="preserve"> t</w:t>
      </w:r>
      <w:r w:rsidR="005C5056">
        <w:rPr>
          <w:iCs/>
          <w:sz w:val="28"/>
          <w:szCs w:val="28"/>
          <w:lang w:val="de-DE"/>
        </w:rPr>
        <w:t>ổ chức thực hiện việc giao</w:t>
      </w:r>
      <w:r w:rsidR="007C1E41">
        <w:rPr>
          <w:iCs/>
          <w:sz w:val="28"/>
          <w:szCs w:val="28"/>
          <w:lang w:val="de-DE"/>
        </w:rPr>
        <w:t>,</w:t>
      </w:r>
      <w:r w:rsidR="005C5056">
        <w:rPr>
          <w:iCs/>
          <w:sz w:val="28"/>
          <w:szCs w:val="28"/>
          <w:lang w:val="de-DE"/>
        </w:rPr>
        <w:t xml:space="preserve"> nhậ</w:t>
      </w:r>
      <w:bookmarkStart w:id="0" w:name="_GoBack"/>
      <w:bookmarkEnd w:id="0"/>
      <w:r w:rsidR="005C5056">
        <w:rPr>
          <w:iCs/>
          <w:sz w:val="28"/>
          <w:szCs w:val="28"/>
          <w:lang w:val="de-DE"/>
        </w:rPr>
        <w:t>n, vận chuyển,</w:t>
      </w:r>
      <w:r w:rsidR="005C5056" w:rsidRPr="008227AE">
        <w:rPr>
          <w:iCs/>
          <w:sz w:val="28"/>
          <w:szCs w:val="28"/>
          <w:lang w:val="de-DE"/>
        </w:rPr>
        <w:t xml:space="preserve"> </w:t>
      </w:r>
      <w:r w:rsidR="005C5056">
        <w:rPr>
          <w:iCs/>
          <w:sz w:val="28"/>
          <w:szCs w:val="28"/>
          <w:lang w:val="de-DE"/>
        </w:rPr>
        <w:t>xếp</w:t>
      </w:r>
      <w:r w:rsidR="007C1E41">
        <w:rPr>
          <w:iCs/>
          <w:sz w:val="28"/>
          <w:szCs w:val="28"/>
          <w:lang w:val="de-DE"/>
        </w:rPr>
        <w:t>,</w:t>
      </w:r>
      <w:r w:rsidR="002B48CB">
        <w:rPr>
          <w:iCs/>
          <w:sz w:val="28"/>
          <w:szCs w:val="28"/>
          <w:lang w:val="de-DE"/>
        </w:rPr>
        <w:t xml:space="preserve"> dỡ và</w:t>
      </w:r>
      <w:r w:rsidR="005C5056">
        <w:rPr>
          <w:iCs/>
          <w:sz w:val="28"/>
          <w:szCs w:val="28"/>
          <w:lang w:val="de-DE"/>
        </w:rPr>
        <w:t xml:space="preserve"> quản lý, bảo quản hàng đặc biệt; </w:t>
      </w:r>
      <w:r w:rsidR="002B48CB">
        <w:rPr>
          <w:iCs/>
          <w:sz w:val="28"/>
          <w:szCs w:val="28"/>
          <w:lang w:val="de-DE"/>
        </w:rPr>
        <w:t>t</w:t>
      </w:r>
      <w:r w:rsidR="005C5056">
        <w:rPr>
          <w:iCs/>
          <w:sz w:val="28"/>
          <w:szCs w:val="28"/>
          <w:lang w:val="de-DE"/>
        </w:rPr>
        <w:t xml:space="preserve">hực hiện các công việc khác do thủ trưởng </w:t>
      </w:r>
      <w:r w:rsidR="005C5056" w:rsidRPr="00070B8B">
        <w:rPr>
          <w:iCs/>
          <w:sz w:val="28"/>
          <w:szCs w:val="28"/>
          <w:lang w:val="de-DE"/>
        </w:rPr>
        <w:t>cơ quan trực tiếp quản lý, bảo quản hàng đặc biệt giao</w:t>
      </w:r>
      <w:r w:rsidR="005C5056">
        <w:rPr>
          <w:iCs/>
          <w:sz w:val="28"/>
          <w:szCs w:val="28"/>
          <w:lang w:val="de-DE"/>
        </w:rPr>
        <w:t xml:space="preserve">. </w:t>
      </w:r>
    </w:p>
    <w:p w:rsidR="00C44619" w:rsidRPr="00301209" w:rsidRDefault="00D917B6" w:rsidP="00694174">
      <w:pPr>
        <w:spacing w:before="120" w:after="120" w:line="380" w:lineRule="atLeast"/>
        <w:ind w:firstLine="601"/>
        <w:jc w:val="both"/>
        <w:rPr>
          <w:iCs/>
          <w:sz w:val="28"/>
          <w:szCs w:val="28"/>
          <w:lang w:val="de-DE"/>
        </w:rPr>
      </w:pPr>
      <w:r>
        <w:rPr>
          <w:iCs/>
          <w:sz w:val="28"/>
          <w:szCs w:val="28"/>
          <w:lang w:val="de-DE"/>
        </w:rPr>
        <w:t>7</w:t>
      </w:r>
      <w:r w:rsidR="00C44619" w:rsidRPr="00301209">
        <w:rPr>
          <w:iCs/>
          <w:sz w:val="28"/>
          <w:szCs w:val="28"/>
          <w:lang w:val="de-DE"/>
        </w:rPr>
        <w:t>. Phối hợp chặt chẽ giữa các lực lượng làm nhiệm vụ trên phương tiện vận chuyển hàng đặc biệt</w:t>
      </w:r>
      <w:r w:rsidR="00747DB4">
        <w:rPr>
          <w:iCs/>
          <w:sz w:val="28"/>
          <w:szCs w:val="28"/>
          <w:lang w:val="de-DE"/>
        </w:rPr>
        <w:t xml:space="preserve"> (các thành viên đoàn công tác)</w:t>
      </w:r>
      <w:r w:rsidR="00747DB4" w:rsidRPr="00301209">
        <w:rPr>
          <w:iCs/>
          <w:sz w:val="28"/>
          <w:szCs w:val="28"/>
          <w:lang w:val="de-DE"/>
        </w:rPr>
        <w:t xml:space="preserve"> </w:t>
      </w:r>
      <w:r w:rsidR="00C531E1">
        <w:rPr>
          <w:iCs/>
          <w:sz w:val="28"/>
          <w:szCs w:val="28"/>
          <w:lang w:val="de-DE"/>
        </w:rPr>
        <w:t>với</w:t>
      </w:r>
      <w:r w:rsidR="007A4871" w:rsidRPr="00301209">
        <w:rPr>
          <w:iCs/>
          <w:sz w:val="28"/>
          <w:szCs w:val="28"/>
          <w:lang w:val="de-DE"/>
        </w:rPr>
        <w:t xml:space="preserve"> các lực lượng chức năng có trách nhiệm phối hợp bảo vệ trên tuyến vận chuyển để bảo đảm an toàn hàng đặc biệt trong quá trình vận chuyển.</w:t>
      </w:r>
      <w:r w:rsidR="00C44619" w:rsidRPr="00301209">
        <w:rPr>
          <w:iCs/>
          <w:sz w:val="28"/>
          <w:szCs w:val="28"/>
          <w:lang w:val="de-DE"/>
        </w:rPr>
        <w:t xml:space="preserve"> </w:t>
      </w:r>
      <w:r w:rsidR="007A4871" w:rsidRPr="00301209">
        <w:rPr>
          <w:iCs/>
          <w:sz w:val="28"/>
          <w:szCs w:val="28"/>
          <w:lang w:val="de-DE"/>
        </w:rPr>
        <w:t>C</w:t>
      </w:r>
      <w:r w:rsidR="00C44619" w:rsidRPr="00301209">
        <w:rPr>
          <w:iCs/>
          <w:sz w:val="28"/>
          <w:szCs w:val="28"/>
          <w:lang w:val="de-DE"/>
        </w:rPr>
        <w:t>hỉ huy</w:t>
      </w:r>
      <w:r w:rsidR="00301209">
        <w:rPr>
          <w:iCs/>
          <w:sz w:val="28"/>
          <w:szCs w:val="28"/>
          <w:lang w:val="de-DE"/>
        </w:rPr>
        <w:t xml:space="preserve"> trưởng</w:t>
      </w:r>
      <w:r w:rsidR="00C44619" w:rsidRPr="00301209">
        <w:rPr>
          <w:iCs/>
          <w:sz w:val="28"/>
          <w:szCs w:val="28"/>
          <w:lang w:val="de-DE"/>
        </w:rPr>
        <w:t xml:space="preserve"> lực lượng Cảnh sát</w:t>
      </w:r>
      <w:r w:rsidR="007A4871" w:rsidRPr="00301209">
        <w:rPr>
          <w:iCs/>
          <w:sz w:val="28"/>
          <w:szCs w:val="28"/>
          <w:lang w:val="de-DE"/>
        </w:rPr>
        <w:t xml:space="preserve"> </w:t>
      </w:r>
      <w:r w:rsidR="00E97AAB">
        <w:rPr>
          <w:iCs/>
          <w:sz w:val="28"/>
          <w:szCs w:val="28"/>
          <w:lang w:val="de-DE"/>
        </w:rPr>
        <w:t>trực tiếp vũ trang</w:t>
      </w:r>
      <w:r w:rsidR="007A4871" w:rsidRPr="00301209">
        <w:rPr>
          <w:iCs/>
          <w:sz w:val="28"/>
          <w:szCs w:val="28"/>
          <w:lang w:val="de-DE"/>
        </w:rPr>
        <w:t xml:space="preserve"> </w:t>
      </w:r>
      <w:r w:rsidR="00C44619" w:rsidRPr="00301209">
        <w:rPr>
          <w:iCs/>
          <w:sz w:val="28"/>
          <w:szCs w:val="28"/>
          <w:lang w:val="de-DE"/>
        </w:rPr>
        <w:t xml:space="preserve">bảo vệ </w:t>
      </w:r>
      <w:r w:rsidR="0038549A" w:rsidRPr="00301209">
        <w:rPr>
          <w:iCs/>
          <w:sz w:val="28"/>
          <w:szCs w:val="28"/>
          <w:lang w:val="de-DE"/>
        </w:rPr>
        <w:t>trên phương tiện</w:t>
      </w:r>
      <w:r w:rsidR="00C44619" w:rsidRPr="00301209">
        <w:rPr>
          <w:iCs/>
          <w:sz w:val="28"/>
          <w:szCs w:val="28"/>
          <w:lang w:val="de-DE"/>
        </w:rPr>
        <w:t xml:space="preserve"> </w:t>
      </w:r>
      <w:r w:rsidR="0038549A" w:rsidRPr="00301209">
        <w:rPr>
          <w:iCs/>
          <w:sz w:val="28"/>
          <w:szCs w:val="28"/>
          <w:lang w:val="de-DE"/>
        </w:rPr>
        <w:t xml:space="preserve">vận chuyển </w:t>
      </w:r>
      <w:r w:rsidR="00D70E7A" w:rsidRPr="00301209">
        <w:rPr>
          <w:iCs/>
          <w:sz w:val="28"/>
          <w:szCs w:val="28"/>
          <w:lang w:val="de-DE"/>
        </w:rPr>
        <w:t xml:space="preserve">hàng đặc biệt </w:t>
      </w:r>
      <w:r w:rsidR="00C44619" w:rsidRPr="00301209">
        <w:rPr>
          <w:iCs/>
          <w:sz w:val="28"/>
          <w:szCs w:val="28"/>
          <w:lang w:val="de-DE"/>
        </w:rPr>
        <w:t xml:space="preserve">đồng thời là chỉ huy </w:t>
      </w:r>
      <w:r w:rsidR="007A4871" w:rsidRPr="00301209">
        <w:rPr>
          <w:iCs/>
          <w:sz w:val="28"/>
          <w:szCs w:val="28"/>
          <w:lang w:val="de-DE"/>
        </w:rPr>
        <w:t>trưởng</w:t>
      </w:r>
      <w:r w:rsidR="00C44619" w:rsidRPr="00301209">
        <w:rPr>
          <w:iCs/>
          <w:sz w:val="28"/>
          <w:szCs w:val="28"/>
          <w:lang w:val="de-DE"/>
        </w:rPr>
        <w:t xml:space="preserve"> các lực lượng </w:t>
      </w:r>
      <w:r w:rsidR="007A4871" w:rsidRPr="00301209">
        <w:rPr>
          <w:iCs/>
          <w:sz w:val="28"/>
          <w:szCs w:val="28"/>
          <w:lang w:val="de-DE"/>
        </w:rPr>
        <w:t>làm nhiệm vụ trên phương tiện vận chuyển</w:t>
      </w:r>
      <w:r w:rsidR="002753CA">
        <w:rPr>
          <w:iCs/>
          <w:sz w:val="28"/>
          <w:szCs w:val="28"/>
          <w:lang w:val="de-DE"/>
        </w:rPr>
        <w:t xml:space="preserve"> đó</w:t>
      </w:r>
      <w:r w:rsidR="00B231E9">
        <w:rPr>
          <w:iCs/>
          <w:sz w:val="28"/>
          <w:szCs w:val="28"/>
          <w:lang w:val="de-DE"/>
        </w:rPr>
        <w:t xml:space="preserve"> </w:t>
      </w:r>
      <w:r w:rsidR="007A4871" w:rsidRPr="005C5056">
        <w:rPr>
          <w:iCs/>
          <w:sz w:val="28"/>
          <w:szCs w:val="28"/>
          <w:lang w:val="de-DE"/>
        </w:rPr>
        <w:t>để</w:t>
      </w:r>
      <w:r w:rsidR="007C1E41">
        <w:rPr>
          <w:iCs/>
          <w:sz w:val="28"/>
          <w:szCs w:val="28"/>
          <w:lang w:val="de-DE"/>
        </w:rPr>
        <w:t xml:space="preserve"> triển khai phương án </w:t>
      </w:r>
      <w:r w:rsidR="007C1E41" w:rsidRPr="005C5056">
        <w:rPr>
          <w:iCs/>
          <w:sz w:val="28"/>
          <w:szCs w:val="28"/>
          <w:lang w:val="de-DE"/>
        </w:rPr>
        <w:t>xử lý các tình huống, sự cố xảy ra</w:t>
      </w:r>
      <w:r w:rsidR="002B48CB">
        <w:rPr>
          <w:iCs/>
          <w:sz w:val="28"/>
          <w:szCs w:val="28"/>
          <w:lang w:val="de-DE"/>
        </w:rPr>
        <w:t>,</w:t>
      </w:r>
      <w:r w:rsidR="007C1E41" w:rsidRPr="005C5056">
        <w:rPr>
          <w:iCs/>
          <w:sz w:val="28"/>
          <w:szCs w:val="28"/>
          <w:lang w:val="de-DE"/>
        </w:rPr>
        <w:t xml:space="preserve"> </w:t>
      </w:r>
      <w:r w:rsidR="00D70E7A" w:rsidRPr="005C5056">
        <w:rPr>
          <w:iCs/>
          <w:sz w:val="28"/>
          <w:szCs w:val="28"/>
          <w:lang w:val="de-DE"/>
        </w:rPr>
        <w:t>tổ chức thực hiện các biện pháp bảo đảm an toàn về người, phương tiện, hàng đặc biệt</w:t>
      </w:r>
      <w:r w:rsidR="007C1E41">
        <w:rPr>
          <w:iCs/>
          <w:sz w:val="28"/>
          <w:szCs w:val="28"/>
          <w:lang w:val="de-DE"/>
        </w:rPr>
        <w:t xml:space="preserve">; các lực lượng </w:t>
      </w:r>
      <w:r w:rsidR="007C1E41" w:rsidRPr="00301209">
        <w:rPr>
          <w:iCs/>
          <w:sz w:val="28"/>
          <w:szCs w:val="28"/>
          <w:lang w:val="de-DE"/>
        </w:rPr>
        <w:t>làm nhiệm vụ trên phương tiện vận chuyển</w:t>
      </w:r>
      <w:r w:rsidR="007C1E41">
        <w:rPr>
          <w:iCs/>
          <w:sz w:val="28"/>
          <w:szCs w:val="28"/>
          <w:lang w:val="de-DE"/>
        </w:rPr>
        <w:t xml:space="preserve"> phải chấp hành nghiêm túc mệnh lệnh của chỉ huy trưởng.</w:t>
      </w:r>
    </w:p>
    <w:p w:rsidR="00F861AD" w:rsidRDefault="00F861AD" w:rsidP="004E66A1">
      <w:pPr>
        <w:spacing w:before="120" w:after="120" w:line="0" w:lineRule="atLeast"/>
        <w:jc w:val="center"/>
        <w:rPr>
          <w:b/>
          <w:iCs/>
          <w:sz w:val="28"/>
          <w:szCs w:val="28"/>
          <w:lang w:val="de-DE"/>
        </w:rPr>
      </w:pPr>
    </w:p>
    <w:p w:rsidR="007A3509" w:rsidRDefault="007A3509" w:rsidP="004E66A1">
      <w:pPr>
        <w:spacing w:before="120" w:after="120" w:line="0" w:lineRule="atLeast"/>
        <w:jc w:val="center"/>
        <w:rPr>
          <w:b/>
          <w:iCs/>
          <w:sz w:val="28"/>
          <w:szCs w:val="28"/>
          <w:lang w:val="de-DE"/>
        </w:rPr>
      </w:pPr>
      <w:r>
        <w:rPr>
          <w:b/>
          <w:iCs/>
          <w:sz w:val="28"/>
          <w:szCs w:val="28"/>
          <w:lang w:val="de-DE"/>
        </w:rPr>
        <w:t>Chương III</w:t>
      </w:r>
    </w:p>
    <w:p w:rsidR="005A1FE6" w:rsidRDefault="007A3509" w:rsidP="005A1FE6">
      <w:pPr>
        <w:spacing w:line="0" w:lineRule="atLeast"/>
        <w:jc w:val="center"/>
        <w:rPr>
          <w:b/>
          <w:iCs/>
          <w:sz w:val="26"/>
          <w:lang w:val="de-DE"/>
        </w:rPr>
      </w:pPr>
      <w:r w:rsidRPr="005A1FE6">
        <w:rPr>
          <w:b/>
          <w:iCs/>
          <w:sz w:val="26"/>
          <w:lang w:val="de-DE"/>
        </w:rPr>
        <w:t xml:space="preserve">TRÁCH NHIỆM </w:t>
      </w:r>
      <w:r w:rsidR="005A1FE6" w:rsidRPr="005A1FE6">
        <w:rPr>
          <w:b/>
          <w:iCs/>
          <w:sz w:val="26"/>
          <w:lang w:val="de-DE"/>
        </w:rPr>
        <w:t xml:space="preserve">CỦA BỘ, NGÀNH, ĐỊA PHƯƠNG VÀ CƠ QUAN, </w:t>
      </w:r>
    </w:p>
    <w:p w:rsidR="005A1FE6" w:rsidRDefault="005A1FE6" w:rsidP="005A1FE6">
      <w:pPr>
        <w:spacing w:line="0" w:lineRule="atLeast"/>
        <w:jc w:val="center"/>
        <w:rPr>
          <w:b/>
          <w:iCs/>
          <w:sz w:val="26"/>
          <w:lang w:val="de-DE"/>
        </w:rPr>
      </w:pPr>
      <w:r w:rsidRPr="005A1FE6">
        <w:rPr>
          <w:b/>
          <w:iCs/>
          <w:sz w:val="26"/>
          <w:lang w:val="de-DE"/>
        </w:rPr>
        <w:t xml:space="preserve">TỔ CHỨC, CÁ NHÂN CÓ LIÊN QUAN TRONG CÔNG TÁC </w:t>
      </w:r>
    </w:p>
    <w:p w:rsidR="007A3509" w:rsidRPr="005A1FE6" w:rsidRDefault="007A3509" w:rsidP="005A1FE6">
      <w:pPr>
        <w:spacing w:line="0" w:lineRule="atLeast"/>
        <w:jc w:val="center"/>
        <w:rPr>
          <w:b/>
          <w:iCs/>
          <w:sz w:val="26"/>
          <w:lang w:val="de-DE"/>
        </w:rPr>
      </w:pPr>
      <w:r w:rsidRPr="005A1FE6">
        <w:rPr>
          <w:b/>
          <w:iCs/>
          <w:sz w:val="26"/>
          <w:lang w:val="de-DE"/>
        </w:rPr>
        <w:t>BẢO VỆ VẬN CHUYỂN HÀNG ĐẶC BIỆT</w:t>
      </w:r>
    </w:p>
    <w:p w:rsidR="00914123" w:rsidRPr="00914123" w:rsidRDefault="00914123" w:rsidP="007A3509">
      <w:pPr>
        <w:spacing w:before="120" w:after="120" w:line="0" w:lineRule="atLeast"/>
        <w:jc w:val="center"/>
        <w:rPr>
          <w:b/>
          <w:iCs/>
          <w:sz w:val="10"/>
          <w:lang w:val="de-DE"/>
        </w:rPr>
      </w:pPr>
    </w:p>
    <w:p w:rsidR="00AC7E5A" w:rsidRDefault="00A61E40" w:rsidP="00FD40E6">
      <w:pPr>
        <w:spacing w:before="120" w:after="120" w:line="380" w:lineRule="atLeast"/>
        <w:ind w:firstLine="601"/>
        <w:jc w:val="both"/>
        <w:rPr>
          <w:b/>
          <w:iCs/>
          <w:sz w:val="28"/>
          <w:szCs w:val="28"/>
          <w:lang w:val="de-DE"/>
        </w:rPr>
      </w:pPr>
      <w:r>
        <w:rPr>
          <w:b/>
          <w:iCs/>
          <w:sz w:val="28"/>
          <w:szCs w:val="28"/>
          <w:lang w:val="de-DE"/>
        </w:rPr>
        <w:t xml:space="preserve">Điều </w:t>
      </w:r>
      <w:r w:rsidR="005A2608">
        <w:rPr>
          <w:b/>
          <w:iCs/>
          <w:sz w:val="28"/>
          <w:szCs w:val="28"/>
          <w:lang w:val="de-DE"/>
        </w:rPr>
        <w:t>1</w:t>
      </w:r>
      <w:r w:rsidR="00D60729">
        <w:rPr>
          <w:b/>
          <w:iCs/>
          <w:sz w:val="28"/>
          <w:szCs w:val="28"/>
          <w:lang w:val="de-DE"/>
        </w:rPr>
        <w:t>0</w:t>
      </w:r>
      <w:r>
        <w:rPr>
          <w:b/>
          <w:iCs/>
          <w:sz w:val="28"/>
          <w:szCs w:val="28"/>
          <w:lang w:val="de-DE"/>
        </w:rPr>
        <w:t xml:space="preserve">. </w:t>
      </w:r>
      <w:r w:rsidR="00FD40E6">
        <w:rPr>
          <w:b/>
          <w:iCs/>
          <w:sz w:val="28"/>
          <w:szCs w:val="28"/>
          <w:lang w:val="de-DE"/>
        </w:rPr>
        <w:t xml:space="preserve">Bộ Công an </w:t>
      </w:r>
    </w:p>
    <w:p w:rsidR="00FD40E6" w:rsidRDefault="00FD40E6" w:rsidP="00FD40E6">
      <w:pPr>
        <w:spacing w:before="120" w:after="120" w:line="380" w:lineRule="atLeast"/>
        <w:ind w:firstLine="601"/>
        <w:jc w:val="both"/>
        <w:rPr>
          <w:iCs/>
          <w:sz w:val="28"/>
          <w:szCs w:val="28"/>
          <w:lang w:val="de-DE"/>
        </w:rPr>
      </w:pPr>
      <w:r>
        <w:rPr>
          <w:iCs/>
          <w:sz w:val="28"/>
          <w:szCs w:val="28"/>
          <w:lang w:val="de-DE"/>
        </w:rPr>
        <w:t>1. Ch</w:t>
      </w:r>
      <w:r w:rsidRPr="00AF7D10">
        <w:rPr>
          <w:iCs/>
          <w:sz w:val="28"/>
          <w:szCs w:val="28"/>
          <w:lang w:val="de-DE"/>
        </w:rPr>
        <w:t>ịu</w:t>
      </w:r>
      <w:r>
        <w:rPr>
          <w:iCs/>
          <w:sz w:val="28"/>
          <w:szCs w:val="28"/>
          <w:lang w:val="de-DE"/>
        </w:rPr>
        <w:t xml:space="preserve"> tr</w:t>
      </w:r>
      <w:r w:rsidRPr="00AF7D10">
        <w:rPr>
          <w:iCs/>
          <w:sz w:val="28"/>
          <w:szCs w:val="28"/>
          <w:lang w:val="de-DE"/>
        </w:rPr>
        <w:t>ách</w:t>
      </w:r>
      <w:r>
        <w:rPr>
          <w:iCs/>
          <w:sz w:val="28"/>
          <w:szCs w:val="28"/>
          <w:lang w:val="de-DE"/>
        </w:rPr>
        <w:t xml:space="preserve"> nhi</w:t>
      </w:r>
      <w:r w:rsidRPr="00AF7D10">
        <w:rPr>
          <w:iCs/>
          <w:sz w:val="28"/>
          <w:szCs w:val="28"/>
          <w:lang w:val="de-DE"/>
        </w:rPr>
        <w:t>ệm</w:t>
      </w:r>
      <w:r>
        <w:rPr>
          <w:iCs/>
          <w:sz w:val="28"/>
          <w:szCs w:val="28"/>
          <w:lang w:val="de-DE"/>
        </w:rPr>
        <w:t xml:space="preserve"> trư</w:t>
      </w:r>
      <w:r w:rsidRPr="00AF7D10">
        <w:rPr>
          <w:iCs/>
          <w:sz w:val="28"/>
          <w:szCs w:val="28"/>
          <w:lang w:val="de-DE"/>
        </w:rPr>
        <w:t>ớc</w:t>
      </w:r>
      <w:r>
        <w:rPr>
          <w:iCs/>
          <w:sz w:val="28"/>
          <w:szCs w:val="28"/>
          <w:lang w:val="de-DE"/>
        </w:rPr>
        <w:t xml:space="preserve"> Ch</w:t>
      </w:r>
      <w:r w:rsidRPr="00AF7D10">
        <w:rPr>
          <w:iCs/>
          <w:sz w:val="28"/>
          <w:szCs w:val="28"/>
          <w:lang w:val="de-DE"/>
        </w:rPr>
        <w:t>ính</w:t>
      </w:r>
      <w:r>
        <w:rPr>
          <w:iCs/>
          <w:sz w:val="28"/>
          <w:szCs w:val="28"/>
          <w:lang w:val="de-DE"/>
        </w:rPr>
        <w:t xml:space="preserve"> ph</w:t>
      </w:r>
      <w:r w:rsidRPr="00AF7D10">
        <w:rPr>
          <w:iCs/>
          <w:sz w:val="28"/>
          <w:szCs w:val="28"/>
          <w:lang w:val="de-DE"/>
        </w:rPr>
        <w:t>ủ</w:t>
      </w:r>
      <w:r>
        <w:rPr>
          <w:iCs/>
          <w:sz w:val="28"/>
          <w:szCs w:val="28"/>
          <w:lang w:val="de-DE"/>
        </w:rPr>
        <w:t xml:space="preserve"> th</w:t>
      </w:r>
      <w:r w:rsidRPr="00AF7D10">
        <w:rPr>
          <w:iCs/>
          <w:sz w:val="28"/>
          <w:szCs w:val="28"/>
          <w:lang w:val="de-DE"/>
        </w:rPr>
        <w:t>ực</w:t>
      </w:r>
      <w:r>
        <w:rPr>
          <w:iCs/>
          <w:sz w:val="28"/>
          <w:szCs w:val="28"/>
          <w:lang w:val="de-DE"/>
        </w:rPr>
        <w:t xml:space="preserve"> hi</w:t>
      </w:r>
      <w:r w:rsidRPr="00AF7D10">
        <w:rPr>
          <w:iCs/>
          <w:sz w:val="28"/>
          <w:szCs w:val="28"/>
          <w:lang w:val="de-DE"/>
        </w:rPr>
        <w:t>ện</w:t>
      </w:r>
      <w:r>
        <w:rPr>
          <w:iCs/>
          <w:sz w:val="28"/>
          <w:szCs w:val="28"/>
          <w:lang w:val="de-DE"/>
        </w:rPr>
        <w:t xml:space="preserve"> qu</w:t>
      </w:r>
      <w:r w:rsidRPr="00AF7D10">
        <w:rPr>
          <w:iCs/>
          <w:sz w:val="28"/>
          <w:szCs w:val="28"/>
          <w:lang w:val="de-DE"/>
        </w:rPr>
        <w:t>ản</w:t>
      </w:r>
      <w:r>
        <w:rPr>
          <w:iCs/>
          <w:sz w:val="28"/>
          <w:szCs w:val="28"/>
          <w:lang w:val="de-DE"/>
        </w:rPr>
        <w:t xml:space="preserve"> l</w:t>
      </w:r>
      <w:r w:rsidRPr="00AF7D10">
        <w:rPr>
          <w:iCs/>
          <w:sz w:val="28"/>
          <w:szCs w:val="28"/>
          <w:lang w:val="de-DE"/>
        </w:rPr>
        <w:t>ý</w:t>
      </w:r>
      <w:r>
        <w:rPr>
          <w:iCs/>
          <w:sz w:val="28"/>
          <w:szCs w:val="28"/>
          <w:lang w:val="de-DE"/>
        </w:rPr>
        <w:t xml:space="preserve"> </w:t>
      </w:r>
      <w:r w:rsidR="00B30111">
        <w:rPr>
          <w:iCs/>
          <w:sz w:val="28"/>
          <w:szCs w:val="28"/>
          <w:lang w:val="de-DE"/>
        </w:rPr>
        <w:t>Nhà nước</w:t>
      </w:r>
      <w:r>
        <w:rPr>
          <w:iCs/>
          <w:sz w:val="28"/>
          <w:szCs w:val="28"/>
          <w:lang w:val="de-DE"/>
        </w:rPr>
        <w:t xml:space="preserve"> v</w:t>
      </w:r>
      <w:r w:rsidRPr="00AF7D10">
        <w:rPr>
          <w:iCs/>
          <w:sz w:val="28"/>
          <w:szCs w:val="28"/>
          <w:lang w:val="de-DE"/>
        </w:rPr>
        <w:t>ề</w:t>
      </w:r>
      <w:r>
        <w:rPr>
          <w:iCs/>
          <w:sz w:val="28"/>
          <w:szCs w:val="28"/>
          <w:lang w:val="de-DE"/>
        </w:rPr>
        <w:t xml:space="preserve"> c</w:t>
      </w:r>
      <w:r w:rsidRPr="00AF7D10">
        <w:rPr>
          <w:iCs/>
          <w:sz w:val="28"/>
          <w:szCs w:val="28"/>
          <w:lang w:val="de-DE"/>
        </w:rPr>
        <w:t>ô</w:t>
      </w:r>
      <w:r>
        <w:rPr>
          <w:iCs/>
          <w:sz w:val="28"/>
          <w:szCs w:val="28"/>
          <w:lang w:val="de-DE"/>
        </w:rPr>
        <w:t>ng t</w:t>
      </w:r>
      <w:r w:rsidRPr="00AF7D10">
        <w:rPr>
          <w:iCs/>
          <w:sz w:val="28"/>
          <w:szCs w:val="28"/>
          <w:lang w:val="de-DE"/>
        </w:rPr>
        <w:t>ác</w:t>
      </w:r>
      <w:r>
        <w:rPr>
          <w:iCs/>
          <w:sz w:val="28"/>
          <w:szCs w:val="28"/>
          <w:lang w:val="de-DE"/>
        </w:rPr>
        <w:t xml:space="preserve"> b</w:t>
      </w:r>
      <w:r w:rsidRPr="00AF7D10">
        <w:rPr>
          <w:iCs/>
          <w:sz w:val="28"/>
          <w:szCs w:val="28"/>
          <w:lang w:val="de-DE"/>
        </w:rPr>
        <w:t>ảo</w:t>
      </w:r>
      <w:r>
        <w:rPr>
          <w:iCs/>
          <w:sz w:val="28"/>
          <w:szCs w:val="28"/>
          <w:lang w:val="de-DE"/>
        </w:rPr>
        <w:t xml:space="preserve"> v</w:t>
      </w:r>
      <w:r w:rsidRPr="00AF7D10">
        <w:rPr>
          <w:iCs/>
          <w:sz w:val="28"/>
          <w:szCs w:val="28"/>
          <w:lang w:val="de-DE"/>
        </w:rPr>
        <w:t>ệ</w:t>
      </w:r>
      <w:r>
        <w:rPr>
          <w:iCs/>
          <w:sz w:val="28"/>
          <w:szCs w:val="28"/>
          <w:lang w:val="de-DE"/>
        </w:rPr>
        <w:t xml:space="preserve"> v</w:t>
      </w:r>
      <w:r w:rsidRPr="00AF7D10">
        <w:rPr>
          <w:iCs/>
          <w:sz w:val="28"/>
          <w:szCs w:val="28"/>
          <w:lang w:val="de-DE"/>
        </w:rPr>
        <w:t>ận</w:t>
      </w:r>
      <w:r>
        <w:rPr>
          <w:iCs/>
          <w:sz w:val="28"/>
          <w:szCs w:val="28"/>
          <w:lang w:val="de-DE"/>
        </w:rPr>
        <w:t xml:space="preserve"> chuy</w:t>
      </w:r>
      <w:r w:rsidRPr="00AF7D10">
        <w:rPr>
          <w:iCs/>
          <w:sz w:val="28"/>
          <w:szCs w:val="28"/>
          <w:lang w:val="de-DE"/>
        </w:rPr>
        <w:t>ển</w:t>
      </w:r>
      <w:r>
        <w:rPr>
          <w:iCs/>
          <w:sz w:val="28"/>
          <w:szCs w:val="28"/>
          <w:lang w:val="de-DE"/>
        </w:rPr>
        <w:t xml:space="preserve"> h</w:t>
      </w:r>
      <w:r w:rsidRPr="00AF7D10">
        <w:rPr>
          <w:iCs/>
          <w:sz w:val="28"/>
          <w:szCs w:val="28"/>
          <w:lang w:val="de-DE"/>
        </w:rPr>
        <w:t>àng</w:t>
      </w:r>
      <w:r>
        <w:rPr>
          <w:iCs/>
          <w:sz w:val="28"/>
          <w:szCs w:val="28"/>
          <w:lang w:val="de-DE"/>
        </w:rPr>
        <w:t xml:space="preserve"> đ</w:t>
      </w:r>
      <w:r w:rsidRPr="00AF7D10">
        <w:rPr>
          <w:iCs/>
          <w:sz w:val="28"/>
          <w:szCs w:val="28"/>
          <w:lang w:val="de-DE"/>
        </w:rPr>
        <w:t>ặc</w:t>
      </w:r>
      <w:r>
        <w:rPr>
          <w:iCs/>
          <w:sz w:val="28"/>
          <w:szCs w:val="28"/>
          <w:lang w:val="de-DE"/>
        </w:rPr>
        <w:t xml:space="preserve"> bi</w:t>
      </w:r>
      <w:r w:rsidRPr="00AF7D10">
        <w:rPr>
          <w:iCs/>
          <w:sz w:val="28"/>
          <w:szCs w:val="28"/>
          <w:lang w:val="de-DE"/>
        </w:rPr>
        <w:t>ệt</w:t>
      </w:r>
      <w:r>
        <w:rPr>
          <w:iCs/>
          <w:sz w:val="28"/>
          <w:szCs w:val="28"/>
          <w:lang w:val="de-DE"/>
        </w:rPr>
        <w:t>.</w:t>
      </w:r>
    </w:p>
    <w:p w:rsidR="00FD40E6" w:rsidRDefault="00FD40E6" w:rsidP="00FD40E6">
      <w:pPr>
        <w:spacing w:before="120" w:after="120" w:line="380" w:lineRule="atLeast"/>
        <w:ind w:firstLine="601"/>
        <w:jc w:val="both"/>
        <w:rPr>
          <w:iCs/>
          <w:sz w:val="28"/>
          <w:szCs w:val="28"/>
          <w:lang w:val="de-DE"/>
        </w:rPr>
      </w:pPr>
      <w:r>
        <w:rPr>
          <w:iCs/>
          <w:sz w:val="28"/>
          <w:szCs w:val="28"/>
          <w:lang w:val="de-DE"/>
        </w:rPr>
        <w:t xml:space="preserve">2. </w:t>
      </w:r>
      <w:r w:rsidR="00E56E24">
        <w:rPr>
          <w:iCs/>
          <w:sz w:val="28"/>
          <w:szCs w:val="28"/>
          <w:lang w:val="de-DE"/>
        </w:rPr>
        <w:t>Ch</w:t>
      </w:r>
      <w:r w:rsidR="00E56E24" w:rsidRPr="007130D6">
        <w:rPr>
          <w:iCs/>
          <w:sz w:val="28"/>
          <w:szCs w:val="28"/>
          <w:lang w:val="de-DE"/>
        </w:rPr>
        <w:t>ủ</w:t>
      </w:r>
      <w:r w:rsidR="00E56E24">
        <w:rPr>
          <w:iCs/>
          <w:sz w:val="28"/>
          <w:szCs w:val="28"/>
          <w:lang w:val="de-DE"/>
        </w:rPr>
        <w:t xml:space="preserve"> tr</w:t>
      </w:r>
      <w:r w:rsidR="00E56E24" w:rsidRPr="007130D6">
        <w:rPr>
          <w:iCs/>
          <w:sz w:val="28"/>
          <w:szCs w:val="28"/>
          <w:lang w:val="de-DE"/>
        </w:rPr>
        <w:t>ì</w:t>
      </w:r>
      <w:r w:rsidR="00E56E24">
        <w:rPr>
          <w:iCs/>
          <w:sz w:val="28"/>
          <w:szCs w:val="28"/>
          <w:lang w:val="de-DE"/>
        </w:rPr>
        <w:t>, ph</w:t>
      </w:r>
      <w:r w:rsidR="00E56E24" w:rsidRPr="007130D6">
        <w:rPr>
          <w:iCs/>
          <w:sz w:val="28"/>
          <w:szCs w:val="28"/>
          <w:lang w:val="de-DE"/>
        </w:rPr>
        <w:t>ối</w:t>
      </w:r>
      <w:r w:rsidR="00E56E24">
        <w:rPr>
          <w:iCs/>
          <w:sz w:val="28"/>
          <w:szCs w:val="28"/>
          <w:lang w:val="de-DE"/>
        </w:rPr>
        <w:t xml:space="preserve"> h</w:t>
      </w:r>
      <w:r w:rsidR="00E56E24" w:rsidRPr="007130D6">
        <w:rPr>
          <w:iCs/>
          <w:sz w:val="28"/>
          <w:szCs w:val="28"/>
          <w:lang w:val="de-DE"/>
        </w:rPr>
        <w:t>ợp</w:t>
      </w:r>
      <w:r w:rsidR="00E56E24">
        <w:rPr>
          <w:iCs/>
          <w:sz w:val="28"/>
          <w:szCs w:val="28"/>
          <w:lang w:val="de-DE"/>
        </w:rPr>
        <w:t xml:space="preserve"> v</w:t>
      </w:r>
      <w:r w:rsidR="00E56E24" w:rsidRPr="007130D6">
        <w:rPr>
          <w:iCs/>
          <w:sz w:val="28"/>
          <w:szCs w:val="28"/>
          <w:lang w:val="de-DE"/>
        </w:rPr>
        <w:t>ới</w:t>
      </w:r>
      <w:r w:rsidR="00E56E24">
        <w:rPr>
          <w:iCs/>
          <w:sz w:val="28"/>
          <w:szCs w:val="28"/>
          <w:lang w:val="de-DE"/>
        </w:rPr>
        <w:t xml:space="preserve"> các B</w:t>
      </w:r>
      <w:r w:rsidR="00E56E24" w:rsidRPr="007130D6">
        <w:rPr>
          <w:iCs/>
          <w:sz w:val="28"/>
          <w:szCs w:val="28"/>
          <w:lang w:val="de-DE"/>
        </w:rPr>
        <w:t>ộ</w:t>
      </w:r>
      <w:r w:rsidR="00E56E24">
        <w:rPr>
          <w:iCs/>
          <w:sz w:val="28"/>
          <w:szCs w:val="28"/>
          <w:lang w:val="de-DE"/>
        </w:rPr>
        <w:t>, c</w:t>
      </w:r>
      <w:r w:rsidR="00E56E24" w:rsidRPr="007130D6">
        <w:rPr>
          <w:iCs/>
          <w:sz w:val="28"/>
          <w:szCs w:val="28"/>
          <w:lang w:val="de-DE"/>
        </w:rPr>
        <w:t>ơ</w:t>
      </w:r>
      <w:r w:rsidR="00E56E24">
        <w:rPr>
          <w:iCs/>
          <w:sz w:val="28"/>
          <w:szCs w:val="28"/>
          <w:lang w:val="de-DE"/>
        </w:rPr>
        <w:t xml:space="preserve"> quan ngang B</w:t>
      </w:r>
      <w:r w:rsidR="00E56E24" w:rsidRPr="007130D6">
        <w:rPr>
          <w:iCs/>
          <w:sz w:val="28"/>
          <w:szCs w:val="28"/>
          <w:lang w:val="de-DE"/>
        </w:rPr>
        <w:t>ộ</w:t>
      </w:r>
      <w:r w:rsidR="00E56E24">
        <w:rPr>
          <w:iCs/>
          <w:sz w:val="28"/>
          <w:szCs w:val="28"/>
          <w:lang w:val="de-DE"/>
        </w:rPr>
        <w:t>, c</w:t>
      </w:r>
      <w:r w:rsidR="00E56E24" w:rsidRPr="007130D6">
        <w:rPr>
          <w:iCs/>
          <w:sz w:val="28"/>
          <w:szCs w:val="28"/>
          <w:lang w:val="de-DE"/>
        </w:rPr>
        <w:t>ơ</w:t>
      </w:r>
      <w:r w:rsidR="00E56E24">
        <w:rPr>
          <w:iCs/>
          <w:sz w:val="28"/>
          <w:szCs w:val="28"/>
          <w:lang w:val="de-DE"/>
        </w:rPr>
        <w:t xml:space="preserve"> quan thu</w:t>
      </w:r>
      <w:r w:rsidR="00E56E24" w:rsidRPr="007130D6">
        <w:rPr>
          <w:iCs/>
          <w:sz w:val="28"/>
          <w:szCs w:val="28"/>
          <w:lang w:val="de-DE"/>
        </w:rPr>
        <w:t>ộc</w:t>
      </w:r>
      <w:r w:rsidR="00E56E24">
        <w:rPr>
          <w:iCs/>
          <w:sz w:val="28"/>
          <w:szCs w:val="28"/>
          <w:lang w:val="de-DE"/>
        </w:rPr>
        <w:t xml:space="preserve"> Ch</w:t>
      </w:r>
      <w:r w:rsidR="00E56E24" w:rsidRPr="007130D6">
        <w:rPr>
          <w:iCs/>
          <w:sz w:val="28"/>
          <w:szCs w:val="28"/>
          <w:lang w:val="de-DE"/>
        </w:rPr>
        <w:t>ính</w:t>
      </w:r>
      <w:r w:rsidR="00E56E24">
        <w:rPr>
          <w:iCs/>
          <w:sz w:val="28"/>
          <w:szCs w:val="28"/>
          <w:lang w:val="de-DE"/>
        </w:rPr>
        <w:t xml:space="preserve"> ph</w:t>
      </w:r>
      <w:r w:rsidR="00E56E24" w:rsidRPr="007130D6">
        <w:rPr>
          <w:iCs/>
          <w:sz w:val="28"/>
          <w:szCs w:val="28"/>
          <w:lang w:val="de-DE"/>
        </w:rPr>
        <w:t>ủ</w:t>
      </w:r>
      <w:r w:rsidR="00E56E24">
        <w:rPr>
          <w:iCs/>
          <w:sz w:val="28"/>
          <w:szCs w:val="28"/>
          <w:lang w:val="de-DE"/>
        </w:rPr>
        <w:t xml:space="preserve">, </w:t>
      </w:r>
      <w:r w:rsidR="00E56E24" w:rsidRPr="007130D6">
        <w:rPr>
          <w:iCs/>
          <w:sz w:val="28"/>
          <w:szCs w:val="28"/>
          <w:lang w:val="de-DE"/>
        </w:rPr>
        <w:t>Ủy</w:t>
      </w:r>
      <w:r w:rsidR="00E56E24">
        <w:rPr>
          <w:iCs/>
          <w:sz w:val="28"/>
          <w:szCs w:val="28"/>
          <w:lang w:val="de-DE"/>
        </w:rPr>
        <w:t xml:space="preserve"> ban nh</w:t>
      </w:r>
      <w:r w:rsidR="00E56E24" w:rsidRPr="007130D6">
        <w:rPr>
          <w:iCs/>
          <w:sz w:val="28"/>
          <w:szCs w:val="28"/>
          <w:lang w:val="de-DE"/>
        </w:rPr>
        <w:t>â</w:t>
      </w:r>
      <w:r w:rsidR="00E56E24">
        <w:rPr>
          <w:iCs/>
          <w:sz w:val="28"/>
          <w:szCs w:val="28"/>
          <w:lang w:val="de-DE"/>
        </w:rPr>
        <w:t>n d</w:t>
      </w:r>
      <w:r w:rsidR="00E56E24" w:rsidRPr="007130D6">
        <w:rPr>
          <w:iCs/>
          <w:sz w:val="28"/>
          <w:szCs w:val="28"/>
          <w:lang w:val="de-DE"/>
        </w:rPr>
        <w:t>â</w:t>
      </w:r>
      <w:r w:rsidR="00E56E24">
        <w:rPr>
          <w:iCs/>
          <w:sz w:val="28"/>
          <w:szCs w:val="28"/>
          <w:lang w:val="de-DE"/>
        </w:rPr>
        <w:t>n t</w:t>
      </w:r>
      <w:r w:rsidR="00E56E24" w:rsidRPr="007130D6">
        <w:rPr>
          <w:iCs/>
          <w:sz w:val="28"/>
          <w:szCs w:val="28"/>
          <w:lang w:val="de-DE"/>
        </w:rPr>
        <w:t>ỉnh</w:t>
      </w:r>
      <w:r w:rsidR="00E56E24">
        <w:rPr>
          <w:iCs/>
          <w:sz w:val="28"/>
          <w:szCs w:val="28"/>
          <w:lang w:val="de-DE"/>
        </w:rPr>
        <w:t>, th</w:t>
      </w:r>
      <w:r w:rsidR="00E56E24" w:rsidRPr="007130D6">
        <w:rPr>
          <w:iCs/>
          <w:sz w:val="28"/>
          <w:szCs w:val="28"/>
          <w:lang w:val="de-DE"/>
        </w:rPr>
        <w:t>ành</w:t>
      </w:r>
      <w:r w:rsidR="00E56E24">
        <w:rPr>
          <w:iCs/>
          <w:sz w:val="28"/>
          <w:szCs w:val="28"/>
          <w:lang w:val="de-DE"/>
        </w:rPr>
        <w:t xml:space="preserve"> ph</w:t>
      </w:r>
      <w:r w:rsidR="00E56E24" w:rsidRPr="007130D6">
        <w:rPr>
          <w:iCs/>
          <w:sz w:val="28"/>
          <w:szCs w:val="28"/>
          <w:lang w:val="de-DE"/>
        </w:rPr>
        <w:t>ố</w:t>
      </w:r>
      <w:r w:rsidR="00E56E24">
        <w:rPr>
          <w:iCs/>
          <w:sz w:val="28"/>
          <w:szCs w:val="28"/>
          <w:lang w:val="de-DE"/>
        </w:rPr>
        <w:t xml:space="preserve"> tr</w:t>
      </w:r>
      <w:r w:rsidR="00E56E24" w:rsidRPr="007130D6">
        <w:rPr>
          <w:iCs/>
          <w:sz w:val="28"/>
          <w:szCs w:val="28"/>
          <w:lang w:val="de-DE"/>
        </w:rPr>
        <w:t>ực</w:t>
      </w:r>
      <w:r w:rsidR="00E56E24">
        <w:rPr>
          <w:iCs/>
          <w:sz w:val="28"/>
          <w:szCs w:val="28"/>
          <w:lang w:val="de-DE"/>
        </w:rPr>
        <w:t xml:space="preserve"> thu</w:t>
      </w:r>
      <w:r w:rsidR="00E56E24" w:rsidRPr="007130D6">
        <w:rPr>
          <w:iCs/>
          <w:sz w:val="28"/>
          <w:szCs w:val="28"/>
          <w:lang w:val="de-DE"/>
        </w:rPr>
        <w:t>ộc</w:t>
      </w:r>
      <w:r w:rsidR="00E56E24">
        <w:rPr>
          <w:iCs/>
          <w:sz w:val="28"/>
          <w:szCs w:val="28"/>
          <w:lang w:val="de-DE"/>
        </w:rPr>
        <w:t xml:space="preserve"> </w:t>
      </w:r>
      <w:r w:rsidR="00B30111">
        <w:rPr>
          <w:iCs/>
          <w:sz w:val="28"/>
          <w:szCs w:val="28"/>
          <w:lang w:val="de-DE"/>
        </w:rPr>
        <w:t>t</w:t>
      </w:r>
      <w:r w:rsidR="00E56E24">
        <w:rPr>
          <w:iCs/>
          <w:sz w:val="28"/>
          <w:szCs w:val="28"/>
          <w:lang w:val="de-DE"/>
        </w:rPr>
        <w:t xml:space="preserve">rung </w:t>
      </w:r>
      <w:r w:rsidR="00E56E24" w:rsidRPr="007130D6">
        <w:rPr>
          <w:iCs/>
          <w:sz w:val="28"/>
          <w:szCs w:val="28"/>
          <w:lang w:val="de-DE"/>
        </w:rPr>
        <w:t>ươ</w:t>
      </w:r>
      <w:r w:rsidR="00E56E24">
        <w:rPr>
          <w:iCs/>
          <w:sz w:val="28"/>
          <w:szCs w:val="28"/>
          <w:lang w:val="de-DE"/>
        </w:rPr>
        <w:t>ng và cơ quan, tổ chức khác có liên quan</w:t>
      </w:r>
      <w:r w:rsidR="007B660E">
        <w:rPr>
          <w:iCs/>
          <w:sz w:val="28"/>
          <w:szCs w:val="28"/>
          <w:lang w:val="de-DE"/>
        </w:rPr>
        <w:t xml:space="preserve"> để</w:t>
      </w:r>
      <w:r w:rsidR="00E56E24">
        <w:rPr>
          <w:iCs/>
          <w:sz w:val="28"/>
          <w:szCs w:val="28"/>
          <w:lang w:val="de-DE"/>
        </w:rPr>
        <w:t xml:space="preserve"> t</w:t>
      </w:r>
      <w:r w:rsidR="00E56E24" w:rsidRPr="007130D6">
        <w:rPr>
          <w:iCs/>
          <w:sz w:val="28"/>
          <w:szCs w:val="28"/>
          <w:lang w:val="de-DE"/>
        </w:rPr>
        <w:t>ổ</w:t>
      </w:r>
      <w:r w:rsidR="00E56E24">
        <w:rPr>
          <w:iCs/>
          <w:sz w:val="28"/>
          <w:szCs w:val="28"/>
          <w:lang w:val="de-DE"/>
        </w:rPr>
        <w:t xml:space="preserve"> ch</w:t>
      </w:r>
      <w:r w:rsidR="00E56E24" w:rsidRPr="007130D6">
        <w:rPr>
          <w:iCs/>
          <w:sz w:val="28"/>
          <w:szCs w:val="28"/>
          <w:lang w:val="de-DE"/>
        </w:rPr>
        <w:t>ức</w:t>
      </w:r>
      <w:r w:rsidR="00E56E24">
        <w:rPr>
          <w:iCs/>
          <w:sz w:val="28"/>
          <w:szCs w:val="28"/>
          <w:lang w:val="de-DE"/>
        </w:rPr>
        <w:t xml:space="preserve"> th</w:t>
      </w:r>
      <w:r w:rsidR="00E56E24" w:rsidRPr="007130D6">
        <w:rPr>
          <w:iCs/>
          <w:sz w:val="28"/>
          <w:szCs w:val="28"/>
          <w:lang w:val="de-DE"/>
        </w:rPr>
        <w:t>ực</w:t>
      </w:r>
      <w:r w:rsidR="00E56E24">
        <w:rPr>
          <w:iCs/>
          <w:sz w:val="28"/>
          <w:szCs w:val="28"/>
          <w:lang w:val="de-DE"/>
        </w:rPr>
        <w:t xml:space="preserve"> hi</w:t>
      </w:r>
      <w:r w:rsidR="00E56E24" w:rsidRPr="007130D6">
        <w:rPr>
          <w:iCs/>
          <w:sz w:val="28"/>
          <w:szCs w:val="28"/>
          <w:lang w:val="de-DE"/>
        </w:rPr>
        <w:t>ện</w:t>
      </w:r>
      <w:r w:rsidR="00E56E24">
        <w:rPr>
          <w:iCs/>
          <w:sz w:val="28"/>
          <w:szCs w:val="28"/>
          <w:lang w:val="de-DE"/>
        </w:rPr>
        <w:t xml:space="preserve"> c</w:t>
      </w:r>
      <w:r w:rsidR="00E56E24" w:rsidRPr="007130D6">
        <w:rPr>
          <w:iCs/>
          <w:sz w:val="28"/>
          <w:szCs w:val="28"/>
          <w:lang w:val="de-DE"/>
        </w:rPr>
        <w:t>ác</w:t>
      </w:r>
      <w:r w:rsidR="00E56E24">
        <w:rPr>
          <w:iCs/>
          <w:sz w:val="28"/>
          <w:szCs w:val="28"/>
          <w:lang w:val="de-DE"/>
        </w:rPr>
        <w:t xml:space="preserve"> bi</w:t>
      </w:r>
      <w:r w:rsidR="00E56E24" w:rsidRPr="007130D6">
        <w:rPr>
          <w:iCs/>
          <w:sz w:val="28"/>
          <w:szCs w:val="28"/>
          <w:lang w:val="de-DE"/>
        </w:rPr>
        <w:t>ện</w:t>
      </w:r>
      <w:r w:rsidR="00E56E24">
        <w:rPr>
          <w:iCs/>
          <w:sz w:val="28"/>
          <w:szCs w:val="28"/>
          <w:lang w:val="de-DE"/>
        </w:rPr>
        <w:t xml:space="preserve"> ph</w:t>
      </w:r>
      <w:r w:rsidR="00E56E24" w:rsidRPr="007130D6">
        <w:rPr>
          <w:iCs/>
          <w:sz w:val="28"/>
          <w:szCs w:val="28"/>
          <w:lang w:val="de-DE"/>
        </w:rPr>
        <w:t>áp</w:t>
      </w:r>
      <w:r w:rsidR="00E56E24">
        <w:rPr>
          <w:iCs/>
          <w:sz w:val="28"/>
          <w:szCs w:val="28"/>
          <w:lang w:val="de-DE"/>
        </w:rPr>
        <w:t xml:space="preserve"> b</w:t>
      </w:r>
      <w:r w:rsidR="00E56E24" w:rsidRPr="007130D6">
        <w:rPr>
          <w:iCs/>
          <w:sz w:val="28"/>
          <w:szCs w:val="28"/>
          <w:lang w:val="de-DE"/>
        </w:rPr>
        <w:t>ảo</w:t>
      </w:r>
      <w:r w:rsidR="00E56E24">
        <w:rPr>
          <w:iCs/>
          <w:sz w:val="28"/>
          <w:szCs w:val="28"/>
          <w:lang w:val="de-DE"/>
        </w:rPr>
        <w:t xml:space="preserve"> đảm an ninh, an to</w:t>
      </w:r>
      <w:r w:rsidR="00E56E24" w:rsidRPr="007130D6">
        <w:rPr>
          <w:iCs/>
          <w:sz w:val="28"/>
          <w:szCs w:val="28"/>
          <w:lang w:val="de-DE"/>
        </w:rPr>
        <w:t>àn</w:t>
      </w:r>
      <w:r w:rsidR="00E56E24">
        <w:rPr>
          <w:iCs/>
          <w:sz w:val="28"/>
          <w:szCs w:val="28"/>
          <w:lang w:val="de-DE"/>
        </w:rPr>
        <w:t xml:space="preserve"> c</w:t>
      </w:r>
      <w:r w:rsidR="00E56E24" w:rsidRPr="007130D6">
        <w:rPr>
          <w:iCs/>
          <w:sz w:val="28"/>
          <w:szCs w:val="28"/>
          <w:lang w:val="de-DE"/>
        </w:rPr>
        <w:t>ác</w:t>
      </w:r>
      <w:r w:rsidR="00E56E24">
        <w:rPr>
          <w:iCs/>
          <w:sz w:val="28"/>
          <w:szCs w:val="28"/>
          <w:lang w:val="de-DE"/>
        </w:rPr>
        <w:t xml:space="preserve"> chuy</w:t>
      </w:r>
      <w:r w:rsidR="00E56E24" w:rsidRPr="007130D6">
        <w:rPr>
          <w:iCs/>
          <w:sz w:val="28"/>
          <w:szCs w:val="28"/>
          <w:lang w:val="de-DE"/>
        </w:rPr>
        <w:t>ến</w:t>
      </w:r>
      <w:r w:rsidR="00E56E24">
        <w:rPr>
          <w:iCs/>
          <w:sz w:val="28"/>
          <w:szCs w:val="28"/>
          <w:lang w:val="de-DE"/>
        </w:rPr>
        <w:t xml:space="preserve"> v</w:t>
      </w:r>
      <w:r w:rsidR="00E56E24" w:rsidRPr="007130D6">
        <w:rPr>
          <w:iCs/>
          <w:sz w:val="28"/>
          <w:szCs w:val="28"/>
          <w:lang w:val="de-DE"/>
        </w:rPr>
        <w:t>ận</w:t>
      </w:r>
      <w:r w:rsidR="00E56E24">
        <w:rPr>
          <w:iCs/>
          <w:sz w:val="28"/>
          <w:szCs w:val="28"/>
          <w:lang w:val="de-DE"/>
        </w:rPr>
        <w:t xml:space="preserve"> chuy</w:t>
      </w:r>
      <w:r w:rsidR="00E56E24" w:rsidRPr="007130D6">
        <w:rPr>
          <w:iCs/>
          <w:sz w:val="28"/>
          <w:szCs w:val="28"/>
          <w:lang w:val="de-DE"/>
        </w:rPr>
        <w:t>ển</w:t>
      </w:r>
      <w:r w:rsidR="00E56E24">
        <w:rPr>
          <w:iCs/>
          <w:sz w:val="28"/>
          <w:szCs w:val="28"/>
          <w:lang w:val="de-DE"/>
        </w:rPr>
        <w:t xml:space="preserve"> h</w:t>
      </w:r>
      <w:r w:rsidR="00E56E24" w:rsidRPr="007130D6">
        <w:rPr>
          <w:iCs/>
          <w:sz w:val="28"/>
          <w:szCs w:val="28"/>
          <w:lang w:val="de-DE"/>
        </w:rPr>
        <w:t>àng</w:t>
      </w:r>
      <w:r w:rsidR="00E56E24">
        <w:rPr>
          <w:iCs/>
          <w:sz w:val="28"/>
          <w:szCs w:val="28"/>
          <w:lang w:val="de-DE"/>
        </w:rPr>
        <w:t xml:space="preserve"> đ</w:t>
      </w:r>
      <w:r w:rsidR="00E56E24" w:rsidRPr="007130D6">
        <w:rPr>
          <w:iCs/>
          <w:sz w:val="28"/>
          <w:szCs w:val="28"/>
          <w:lang w:val="de-DE"/>
        </w:rPr>
        <w:t>ặc</w:t>
      </w:r>
      <w:r w:rsidR="00E56E24">
        <w:rPr>
          <w:iCs/>
          <w:sz w:val="28"/>
          <w:szCs w:val="28"/>
          <w:lang w:val="de-DE"/>
        </w:rPr>
        <w:t xml:space="preserve"> bi</w:t>
      </w:r>
      <w:r w:rsidR="00E56E24" w:rsidRPr="007130D6">
        <w:rPr>
          <w:iCs/>
          <w:sz w:val="28"/>
          <w:szCs w:val="28"/>
          <w:lang w:val="de-DE"/>
        </w:rPr>
        <w:t>ệt</w:t>
      </w:r>
      <w:r w:rsidR="00E56E24">
        <w:rPr>
          <w:iCs/>
          <w:sz w:val="28"/>
          <w:szCs w:val="28"/>
          <w:lang w:val="de-DE"/>
        </w:rPr>
        <w:t>.</w:t>
      </w:r>
    </w:p>
    <w:p w:rsidR="00DB746E" w:rsidRDefault="00DB746E" w:rsidP="00FD40E6">
      <w:pPr>
        <w:spacing w:before="120" w:after="120" w:line="380" w:lineRule="atLeast"/>
        <w:ind w:firstLine="601"/>
        <w:jc w:val="both"/>
        <w:rPr>
          <w:iCs/>
          <w:sz w:val="28"/>
          <w:szCs w:val="28"/>
          <w:lang w:val="de-DE"/>
        </w:rPr>
      </w:pPr>
      <w:r>
        <w:rPr>
          <w:iCs/>
          <w:sz w:val="28"/>
          <w:szCs w:val="28"/>
          <w:lang w:val="de-DE"/>
        </w:rPr>
        <w:t>3. Ban hành quy trình thực hiện công tác bảo vệ vận chuyển hàng đặc biệt.</w:t>
      </w:r>
    </w:p>
    <w:p w:rsidR="00FD40E6" w:rsidRDefault="0094182F" w:rsidP="00FD40E6">
      <w:pPr>
        <w:spacing w:before="120" w:after="120" w:line="380" w:lineRule="atLeast"/>
        <w:ind w:firstLine="601"/>
        <w:jc w:val="both"/>
        <w:rPr>
          <w:iCs/>
          <w:sz w:val="28"/>
          <w:szCs w:val="28"/>
          <w:lang w:val="de-DE"/>
        </w:rPr>
      </w:pPr>
      <w:r>
        <w:rPr>
          <w:iCs/>
          <w:sz w:val="28"/>
          <w:szCs w:val="28"/>
          <w:lang w:val="de-DE"/>
        </w:rPr>
        <w:t>4</w:t>
      </w:r>
      <w:r w:rsidR="00454E0E">
        <w:rPr>
          <w:iCs/>
          <w:sz w:val="28"/>
          <w:szCs w:val="28"/>
          <w:lang w:val="de-DE"/>
        </w:rPr>
        <w:t xml:space="preserve">. </w:t>
      </w:r>
      <w:r w:rsidR="00E56E24">
        <w:rPr>
          <w:iCs/>
          <w:sz w:val="28"/>
          <w:szCs w:val="28"/>
          <w:lang w:val="de-DE"/>
        </w:rPr>
        <w:t>Chỉ đạo, tổ chức lực lượng Cảnh sát nhân dân xây dựng kế hoạch, phương án, vũ trang bảo vệ v</w:t>
      </w:r>
      <w:r w:rsidR="00E56E24" w:rsidRPr="007130D6">
        <w:rPr>
          <w:iCs/>
          <w:sz w:val="28"/>
          <w:szCs w:val="28"/>
          <w:lang w:val="de-DE"/>
        </w:rPr>
        <w:t>ận</w:t>
      </w:r>
      <w:r w:rsidR="00E56E24">
        <w:rPr>
          <w:iCs/>
          <w:sz w:val="28"/>
          <w:szCs w:val="28"/>
          <w:lang w:val="de-DE"/>
        </w:rPr>
        <w:t xml:space="preserve"> chuy</w:t>
      </w:r>
      <w:r w:rsidR="00E56E24" w:rsidRPr="007130D6">
        <w:rPr>
          <w:iCs/>
          <w:sz w:val="28"/>
          <w:szCs w:val="28"/>
          <w:lang w:val="de-DE"/>
        </w:rPr>
        <w:t>ển</w:t>
      </w:r>
      <w:r w:rsidR="007D6A1B">
        <w:rPr>
          <w:iCs/>
          <w:sz w:val="28"/>
          <w:szCs w:val="28"/>
          <w:lang w:val="de-DE"/>
        </w:rPr>
        <w:t xml:space="preserve"> hàng đặc biệt</w:t>
      </w:r>
      <w:r w:rsidR="007D6A1B" w:rsidRPr="00A82AD5">
        <w:rPr>
          <w:iCs/>
          <w:sz w:val="28"/>
          <w:szCs w:val="28"/>
          <w:lang w:val="de-DE"/>
        </w:rPr>
        <w:t>.</w:t>
      </w:r>
    </w:p>
    <w:p w:rsidR="009E1760" w:rsidRPr="00D106A0" w:rsidRDefault="0094182F" w:rsidP="00FD40E6">
      <w:pPr>
        <w:spacing w:before="120" w:after="120" w:line="380" w:lineRule="atLeast"/>
        <w:ind w:firstLine="601"/>
        <w:jc w:val="both"/>
        <w:rPr>
          <w:iCs/>
          <w:sz w:val="28"/>
          <w:szCs w:val="28"/>
          <w:lang w:val="de-DE"/>
        </w:rPr>
      </w:pPr>
      <w:r>
        <w:rPr>
          <w:iCs/>
          <w:sz w:val="28"/>
          <w:szCs w:val="28"/>
          <w:lang w:val="de-DE"/>
        </w:rPr>
        <w:t>5</w:t>
      </w:r>
      <w:r w:rsidR="009E1760" w:rsidRPr="00D106A0">
        <w:rPr>
          <w:iCs/>
          <w:sz w:val="28"/>
          <w:szCs w:val="28"/>
          <w:lang w:val="de-DE"/>
        </w:rPr>
        <w:t xml:space="preserve">. Chỉ đạo </w:t>
      </w:r>
      <w:r w:rsidR="00D106A0">
        <w:rPr>
          <w:iCs/>
          <w:sz w:val="28"/>
          <w:szCs w:val="28"/>
          <w:lang w:val="de-DE"/>
        </w:rPr>
        <w:t xml:space="preserve">các lực lượng nghiệp vụ khác thuộc Bộ Công an, </w:t>
      </w:r>
      <w:r w:rsidR="00296FCA" w:rsidRPr="00D106A0">
        <w:rPr>
          <w:iCs/>
          <w:sz w:val="28"/>
          <w:szCs w:val="28"/>
          <w:lang w:val="de-DE"/>
        </w:rPr>
        <w:t xml:space="preserve">Công an các </w:t>
      </w:r>
      <w:r w:rsidR="00D106A0">
        <w:rPr>
          <w:iCs/>
          <w:sz w:val="28"/>
          <w:szCs w:val="28"/>
          <w:lang w:val="de-DE"/>
        </w:rPr>
        <w:t>tỉnh, thành phố trực thuộc trung ương</w:t>
      </w:r>
      <w:r w:rsidR="00296FCA" w:rsidRPr="00D106A0">
        <w:rPr>
          <w:iCs/>
          <w:sz w:val="28"/>
          <w:szCs w:val="28"/>
          <w:lang w:val="de-DE"/>
        </w:rPr>
        <w:t xml:space="preserve"> </w:t>
      </w:r>
      <w:r w:rsidR="009E1760" w:rsidRPr="00D106A0">
        <w:rPr>
          <w:iCs/>
          <w:sz w:val="28"/>
          <w:szCs w:val="28"/>
          <w:lang w:val="de-DE"/>
        </w:rPr>
        <w:t>phối hợp</w:t>
      </w:r>
      <w:r w:rsidR="00A03C6B" w:rsidRPr="00D106A0">
        <w:rPr>
          <w:iCs/>
          <w:sz w:val="28"/>
          <w:szCs w:val="28"/>
          <w:lang w:val="de-DE"/>
        </w:rPr>
        <w:t xml:space="preserve"> chặt chẽ</w:t>
      </w:r>
      <w:r w:rsidR="009E1760" w:rsidRPr="00D106A0">
        <w:rPr>
          <w:iCs/>
          <w:sz w:val="28"/>
          <w:szCs w:val="28"/>
          <w:lang w:val="de-DE"/>
        </w:rPr>
        <w:t xml:space="preserve"> bảo vệ</w:t>
      </w:r>
      <w:r w:rsidR="0036755E" w:rsidRPr="00D106A0">
        <w:rPr>
          <w:iCs/>
          <w:sz w:val="28"/>
          <w:szCs w:val="28"/>
          <w:lang w:val="de-DE"/>
        </w:rPr>
        <w:t xml:space="preserve"> an ninh, an toàn</w:t>
      </w:r>
      <w:r w:rsidR="009E1760" w:rsidRPr="00D106A0">
        <w:rPr>
          <w:iCs/>
          <w:sz w:val="28"/>
          <w:szCs w:val="28"/>
          <w:lang w:val="de-DE"/>
        </w:rPr>
        <w:t xml:space="preserve"> các chuyến vận chuyển hàng đặc biệt</w:t>
      </w:r>
      <w:r w:rsidR="002F5332" w:rsidRPr="00D106A0">
        <w:rPr>
          <w:iCs/>
          <w:sz w:val="28"/>
          <w:szCs w:val="28"/>
          <w:lang w:val="de-DE"/>
        </w:rPr>
        <w:t>.</w:t>
      </w:r>
    </w:p>
    <w:p w:rsidR="00FD40E6" w:rsidRDefault="0094182F" w:rsidP="00FD40E6">
      <w:pPr>
        <w:spacing w:before="120" w:after="120" w:line="380" w:lineRule="atLeast"/>
        <w:ind w:firstLine="601"/>
        <w:jc w:val="both"/>
        <w:rPr>
          <w:iCs/>
          <w:sz w:val="28"/>
          <w:szCs w:val="28"/>
          <w:lang w:val="de-DE"/>
        </w:rPr>
      </w:pPr>
      <w:r>
        <w:rPr>
          <w:iCs/>
          <w:sz w:val="28"/>
          <w:szCs w:val="28"/>
          <w:lang w:val="de-DE"/>
        </w:rPr>
        <w:lastRenderedPageBreak/>
        <w:t>6</w:t>
      </w:r>
      <w:r w:rsidR="00FD40E6">
        <w:rPr>
          <w:iCs/>
          <w:sz w:val="28"/>
          <w:szCs w:val="28"/>
          <w:lang w:val="de-DE"/>
        </w:rPr>
        <w:t xml:space="preserve">. </w:t>
      </w:r>
      <w:r w:rsidR="005A5F09">
        <w:rPr>
          <w:iCs/>
          <w:sz w:val="28"/>
          <w:szCs w:val="28"/>
          <w:lang w:val="de-DE"/>
        </w:rPr>
        <w:t>T</w:t>
      </w:r>
      <w:r w:rsidR="00FD40E6">
        <w:rPr>
          <w:iCs/>
          <w:sz w:val="28"/>
          <w:szCs w:val="28"/>
          <w:lang w:val="de-DE"/>
        </w:rPr>
        <w:t xml:space="preserve">rang bị vũ khí, </w:t>
      </w:r>
      <w:r w:rsidR="00505046">
        <w:rPr>
          <w:iCs/>
          <w:sz w:val="28"/>
          <w:szCs w:val="28"/>
          <w:lang w:val="de-DE"/>
        </w:rPr>
        <w:t>công cụ hỗ trợ, phương tiện</w:t>
      </w:r>
      <w:r w:rsidR="005A5F09">
        <w:rPr>
          <w:iCs/>
          <w:sz w:val="28"/>
          <w:szCs w:val="28"/>
          <w:lang w:val="de-DE"/>
        </w:rPr>
        <w:t>, thiết bị kỹ thuật</w:t>
      </w:r>
      <w:r w:rsidR="00505046">
        <w:rPr>
          <w:iCs/>
          <w:sz w:val="28"/>
          <w:szCs w:val="28"/>
          <w:lang w:val="de-DE"/>
        </w:rPr>
        <w:t xml:space="preserve"> </w:t>
      </w:r>
      <w:r w:rsidR="003D0F96">
        <w:rPr>
          <w:iCs/>
          <w:sz w:val="28"/>
          <w:szCs w:val="28"/>
          <w:lang w:val="de-DE"/>
        </w:rPr>
        <w:t xml:space="preserve">nghiệp vụ </w:t>
      </w:r>
      <w:r w:rsidR="00FD40E6">
        <w:rPr>
          <w:iCs/>
          <w:sz w:val="28"/>
          <w:szCs w:val="28"/>
          <w:lang w:val="de-DE"/>
        </w:rPr>
        <w:t>phục vụ công tác bảo vệ v</w:t>
      </w:r>
      <w:r w:rsidR="00FD40E6" w:rsidRPr="007130D6">
        <w:rPr>
          <w:iCs/>
          <w:sz w:val="28"/>
          <w:szCs w:val="28"/>
          <w:lang w:val="de-DE"/>
        </w:rPr>
        <w:t>ậ</w:t>
      </w:r>
      <w:r w:rsidR="00FD40E6">
        <w:rPr>
          <w:iCs/>
          <w:sz w:val="28"/>
          <w:szCs w:val="28"/>
          <w:lang w:val="de-DE"/>
        </w:rPr>
        <w:t>n chuyển hàng đặc biệt.</w:t>
      </w:r>
    </w:p>
    <w:p w:rsidR="00FD40E6" w:rsidRDefault="0094182F" w:rsidP="00FD40E6">
      <w:pPr>
        <w:spacing w:before="120" w:after="120" w:line="380" w:lineRule="atLeast"/>
        <w:ind w:firstLine="601"/>
        <w:jc w:val="both"/>
        <w:rPr>
          <w:iCs/>
          <w:sz w:val="28"/>
          <w:szCs w:val="28"/>
          <w:lang w:val="de-DE"/>
        </w:rPr>
      </w:pPr>
      <w:r>
        <w:rPr>
          <w:iCs/>
          <w:sz w:val="28"/>
          <w:szCs w:val="28"/>
          <w:lang w:val="de-DE"/>
        </w:rPr>
        <w:t>7</w:t>
      </w:r>
      <w:r w:rsidR="00FD40E6">
        <w:rPr>
          <w:iCs/>
          <w:sz w:val="28"/>
          <w:szCs w:val="28"/>
          <w:lang w:val="de-DE"/>
        </w:rPr>
        <w:t xml:space="preserve">. </w:t>
      </w:r>
      <w:r w:rsidR="005A5F09">
        <w:rPr>
          <w:iCs/>
          <w:sz w:val="28"/>
          <w:szCs w:val="28"/>
          <w:lang w:val="de-DE"/>
        </w:rPr>
        <w:t>Đ</w:t>
      </w:r>
      <w:r w:rsidR="00FD40E6">
        <w:rPr>
          <w:iCs/>
          <w:sz w:val="28"/>
          <w:szCs w:val="28"/>
          <w:lang w:val="de-DE"/>
        </w:rPr>
        <w:t xml:space="preserve">ào tạo, huấn luyện lực lượng </w:t>
      </w:r>
      <w:r w:rsidR="00BD71E8">
        <w:rPr>
          <w:iCs/>
          <w:sz w:val="28"/>
          <w:szCs w:val="28"/>
          <w:lang w:val="de-DE"/>
        </w:rPr>
        <w:t xml:space="preserve">Cảnh sát </w:t>
      </w:r>
      <w:r w:rsidR="00FD40E6">
        <w:rPr>
          <w:iCs/>
          <w:sz w:val="28"/>
          <w:szCs w:val="28"/>
          <w:lang w:val="de-DE"/>
        </w:rPr>
        <w:t>nhân dân vũ trang bảo vệ vận chuyển hàng đặc biệt.</w:t>
      </w:r>
    </w:p>
    <w:p w:rsidR="00FD40E6" w:rsidRDefault="0094182F" w:rsidP="00FD40E6">
      <w:pPr>
        <w:spacing w:before="120" w:after="120" w:line="380" w:lineRule="atLeast"/>
        <w:ind w:firstLine="601"/>
        <w:jc w:val="both"/>
        <w:rPr>
          <w:iCs/>
          <w:sz w:val="28"/>
          <w:szCs w:val="28"/>
          <w:lang w:val="de-DE"/>
        </w:rPr>
      </w:pPr>
      <w:r>
        <w:rPr>
          <w:iCs/>
          <w:sz w:val="28"/>
          <w:szCs w:val="28"/>
          <w:lang w:val="de-DE"/>
        </w:rPr>
        <w:t>8</w:t>
      </w:r>
      <w:r w:rsidR="00FF69BC">
        <w:rPr>
          <w:iCs/>
          <w:sz w:val="28"/>
          <w:szCs w:val="28"/>
          <w:lang w:val="de-DE"/>
        </w:rPr>
        <w:t>.</w:t>
      </w:r>
      <w:r w:rsidR="00FD40E6">
        <w:rPr>
          <w:iCs/>
          <w:sz w:val="28"/>
          <w:szCs w:val="28"/>
          <w:lang w:val="de-DE"/>
        </w:rPr>
        <w:t xml:space="preserve"> Thanh tra, kiểm tra, xử lý các hành vi vi phạm trong công tác bảo vệ vận chuyển hàng đặc biệt.</w:t>
      </w:r>
    </w:p>
    <w:p w:rsidR="00FD40E6" w:rsidRDefault="0094182F" w:rsidP="00FD40E6">
      <w:pPr>
        <w:spacing w:before="120" w:after="120" w:line="380" w:lineRule="atLeast"/>
        <w:ind w:firstLine="601"/>
        <w:jc w:val="both"/>
        <w:rPr>
          <w:iCs/>
          <w:sz w:val="28"/>
          <w:szCs w:val="28"/>
          <w:lang w:val="de-DE"/>
        </w:rPr>
      </w:pPr>
      <w:r>
        <w:rPr>
          <w:iCs/>
          <w:sz w:val="28"/>
          <w:szCs w:val="28"/>
          <w:lang w:val="de-DE"/>
        </w:rPr>
        <w:t>9</w:t>
      </w:r>
      <w:r w:rsidR="00FD40E6">
        <w:rPr>
          <w:iCs/>
          <w:sz w:val="28"/>
          <w:szCs w:val="28"/>
          <w:lang w:val="de-DE"/>
        </w:rPr>
        <w:t>. Sơ kết, tổng kết công tác bảo vệ vận chuyển hàng đặc biệt.</w:t>
      </w:r>
    </w:p>
    <w:p w:rsidR="00BA0EA2" w:rsidRPr="00E83A18" w:rsidRDefault="00BB3C67" w:rsidP="00107D31">
      <w:pPr>
        <w:spacing w:before="120" w:after="120" w:line="380" w:lineRule="atLeast"/>
        <w:ind w:firstLine="601"/>
        <w:jc w:val="both"/>
        <w:rPr>
          <w:b/>
          <w:iCs/>
          <w:sz w:val="28"/>
          <w:szCs w:val="28"/>
          <w:lang w:val="de-DE"/>
        </w:rPr>
      </w:pPr>
      <w:r>
        <w:rPr>
          <w:b/>
          <w:iCs/>
          <w:sz w:val="28"/>
          <w:szCs w:val="28"/>
          <w:lang w:val="de-DE"/>
        </w:rPr>
        <w:t>Điều 1</w:t>
      </w:r>
      <w:r w:rsidR="00D60729">
        <w:rPr>
          <w:b/>
          <w:iCs/>
          <w:sz w:val="28"/>
          <w:szCs w:val="28"/>
          <w:lang w:val="de-DE"/>
        </w:rPr>
        <w:t>1</w:t>
      </w:r>
      <w:r>
        <w:rPr>
          <w:b/>
          <w:iCs/>
          <w:sz w:val="28"/>
          <w:szCs w:val="28"/>
          <w:lang w:val="de-DE"/>
        </w:rPr>
        <w:t xml:space="preserve">. </w:t>
      </w:r>
      <w:r w:rsidR="00107D31">
        <w:rPr>
          <w:b/>
          <w:iCs/>
          <w:sz w:val="28"/>
          <w:szCs w:val="28"/>
          <w:lang w:val="de-DE"/>
        </w:rPr>
        <w:t>Bộ, cơ quan ngang Bộ</w:t>
      </w:r>
      <w:r w:rsidR="00C86A47">
        <w:rPr>
          <w:b/>
          <w:iCs/>
          <w:sz w:val="28"/>
          <w:szCs w:val="28"/>
          <w:lang w:val="de-DE"/>
        </w:rPr>
        <w:t>, cơ quan thuộc Chính phủ</w:t>
      </w:r>
      <w:r w:rsidR="00107D31">
        <w:rPr>
          <w:b/>
          <w:iCs/>
          <w:sz w:val="28"/>
          <w:szCs w:val="28"/>
          <w:lang w:val="de-DE"/>
        </w:rPr>
        <w:t xml:space="preserve"> quản lý Nhà nước về hàng đặc biệt</w:t>
      </w:r>
      <w:r w:rsidR="00BA0EA2">
        <w:rPr>
          <w:b/>
          <w:iCs/>
          <w:sz w:val="28"/>
          <w:szCs w:val="28"/>
          <w:lang w:val="de-DE"/>
        </w:rPr>
        <w:t xml:space="preserve"> </w:t>
      </w:r>
    </w:p>
    <w:p w:rsidR="00BA0EA2" w:rsidRDefault="00BA0EA2" w:rsidP="00BA0EA2">
      <w:pPr>
        <w:spacing w:before="120" w:after="120" w:line="380" w:lineRule="atLeast"/>
        <w:ind w:firstLine="601"/>
        <w:jc w:val="both"/>
        <w:rPr>
          <w:iCs/>
          <w:sz w:val="28"/>
          <w:szCs w:val="28"/>
          <w:lang w:val="de-DE"/>
        </w:rPr>
      </w:pPr>
      <w:r>
        <w:rPr>
          <w:iCs/>
          <w:sz w:val="28"/>
          <w:szCs w:val="28"/>
          <w:lang w:val="de-DE"/>
        </w:rPr>
        <w:t>1. Ch</w:t>
      </w:r>
      <w:r w:rsidRPr="007130D6">
        <w:rPr>
          <w:iCs/>
          <w:sz w:val="28"/>
          <w:szCs w:val="28"/>
          <w:lang w:val="de-DE"/>
        </w:rPr>
        <w:t>ủ</w:t>
      </w:r>
      <w:r>
        <w:rPr>
          <w:iCs/>
          <w:sz w:val="28"/>
          <w:szCs w:val="28"/>
          <w:lang w:val="de-DE"/>
        </w:rPr>
        <w:t xml:space="preserve"> đ</w:t>
      </w:r>
      <w:r w:rsidRPr="007130D6">
        <w:rPr>
          <w:iCs/>
          <w:sz w:val="28"/>
          <w:szCs w:val="28"/>
          <w:lang w:val="de-DE"/>
        </w:rPr>
        <w:t>ộng</w:t>
      </w:r>
      <w:r>
        <w:rPr>
          <w:iCs/>
          <w:sz w:val="28"/>
          <w:szCs w:val="28"/>
          <w:lang w:val="de-DE"/>
        </w:rPr>
        <w:t xml:space="preserve"> phối hợp với Bộ Công an v</w:t>
      </w:r>
      <w:r w:rsidRPr="007130D6">
        <w:rPr>
          <w:iCs/>
          <w:sz w:val="28"/>
          <w:szCs w:val="28"/>
          <w:lang w:val="de-DE"/>
        </w:rPr>
        <w:t>à</w:t>
      </w:r>
      <w:r>
        <w:rPr>
          <w:iCs/>
          <w:sz w:val="28"/>
          <w:szCs w:val="28"/>
          <w:lang w:val="de-DE"/>
        </w:rPr>
        <w:t xml:space="preserve"> c</w:t>
      </w:r>
      <w:r w:rsidRPr="007130D6">
        <w:rPr>
          <w:iCs/>
          <w:sz w:val="28"/>
          <w:szCs w:val="28"/>
          <w:lang w:val="de-DE"/>
        </w:rPr>
        <w:t>ác</w:t>
      </w:r>
      <w:r>
        <w:rPr>
          <w:iCs/>
          <w:sz w:val="28"/>
          <w:szCs w:val="28"/>
          <w:lang w:val="de-DE"/>
        </w:rPr>
        <w:t xml:space="preserve"> c</w:t>
      </w:r>
      <w:r w:rsidRPr="007130D6">
        <w:rPr>
          <w:iCs/>
          <w:sz w:val="28"/>
          <w:szCs w:val="28"/>
          <w:lang w:val="de-DE"/>
        </w:rPr>
        <w:t>ơ</w:t>
      </w:r>
      <w:r>
        <w:rPr>
          <w:iCs/>
          <w:sz w:val="28"/>
          <w:szCs w:val="28"/>
          <w:lang w:val="de-DE"/>
        </w:rPr>
        <w:t xml:space="preserve"> quan c</w:t>
      </w:r>
      <w:r w:rsidRPr="007130D6">
        <w:rPr>
          <w:iCs/>
          <w:sz w:val="28"/>
          <w:szCs w:val="28"/>
          <w:lang w:val="de-DE"/>
        </w:rPr>
        <w:t>ó</w:t>
      </w:r>
      <w:r>
        <w:rPr>
          <w:iCs/>
          <w:sz w:val="28"/>
          <w:szCs w:val="28"/>
          <w:lang w:val="de-DE"/>
        </w:rPr>
        <w:t xml:space="preserve"> li</w:t>
      </w:r>
      <w:r w:rsidRPr="007130D6">
        <w:rPr>
          <w:iCs/>
          <w:sz w:val="28"/>
          <w:szCs w:val="28"/>
          <w:lang w:val="de-DE"/>
        </w:rPr>
        <w:t>ê</w:t>
      </w:r>
      <w:r>
        <w:rPr>
          <w:iCs/>
          <w:sz w:val="28"/>
          <w:szCs w:val="28"/>
          <w:lang w:val="de-DE"/>
        </w:rPr>
        <w:t>n quan tổ chức thực hiện c</w:t>
      </w:r>
      <w:r w:rsidRPr="00236EF8">
        <w:rPr>
          <w:iCs/>
          <w:sz w:val="28"/>
          <w:szCs w:val="28"/>
          <w:lang w:val="de-DE"/>
        </w:rPr>
        <w:t>ác</w:t>
      </w:r>
      <w:r>
        <w:rPr>
          <w:iCs/>
          <w:sz w:val="28"/>
          <w:szCs w:val="28"/>
          <w:lang w:val="de-DE"/>
        </w:rPr>
        <w:t xml:space="preserve"> quy </w:t>
      </w:r>
      <w:r w:rsidRPr="00236EF8">
        <w:rPr>
          <w:iCs/>
          <w:sz w:val="28"/>
          <w:szCs w:val="28"/>
          <w:lang w:val="de-DE"/>
        </w:rPr>
        <w:t>định</w:t>
      </w:r>
      <w:r>
        <w:rPr>
          <w:iCs/>
          <w:sz w:val="28"/>
          <w:szCs w:val="28"/>
          <w:lang w:val="de-DE"/>
        </w:rPr>
        <w:t xml:space="preserve"> c</w:t>
      </w:r>
      <w:r w:rsidRPr="00236EF8">
        <w:rPr>
          <w:iCs/>
          <w:sz w:val="28"/>
          <w:szCs w:val="28"/>
          <w:lang w:val="de-DE"/>
        </w:rPr>
        <w:t>ủa</w:t>
      </w:r>
      <w:r>
        <w:rPr>
          <w:iCs/>
          <w:sz w:val="28"/>
          <w:szCs w:val="28"/>
          <w:lang w:val="de-DE"/>
        </w:rPr>
        <w:t xml:space="preserve"> pháp luật v</w:t>
      </w:r>
      <w:r w:rsidRPr="00236EF8">
        <w:rPr>
          <w:iCs/>
          <w:sz w:val="28"/>
          <w:szCs w:val="28"/>
          <w:lang w:val="de-DE"/>
        </w:rPr>
        <w:t>ề</w:t>
      </w:r>
      <w:r>
        <w:rPr>
          <w:iCs/>
          <w:sz w:val="28"/>
          <w:szCs w:val="28"/>
          <w:lang w:val="de-DE"/>
        </w:rPr>
        <w:t xml:space="preserve"> c</w:t>
      </w:r>
      <w:r w:rsidRPr="00236EF8">
        <w:rPr>
          <w:iCs/>
          <w:sz w:val="28"/>
          <w:szCs w:val="28"/>
          <w:lang w:val="de-DE"/>
        </w:rPr>
        <w:t>ô</w:t>
      </w:r>
      <w:r>
        <w:rPr>
          <w:iCs/>
          <w:sz w:val="28"/>
          <w:szCs w:val="28"/>
          <w:lang w:val="de-DE"/>
        </w:rPr>
        <w:t>ng t</w:t>
      </w:r>
      <w:r w:rsidRPr="00236EF8">
        <w:rPr>
          <w:iCs/>
          <w:sz w:val="28"/>
          <w:szCs w:val="28"/>
          <w:lang w:val="de-DE"/>
        </w:rPr>
        <w:t>ác</w:t>
      </w:r>
      <w:r>
        <w:rPr>
          <w:iCs/>
          <w:sz w:val="28"/>
          <w:szCs w:val="28"/>
          <w:lang w:val="de-DE"/>
        </w:rPr>
        <w:t xml:space="preserve"> bảo vệ vận chuyển hàng đặc biệt. </w:t>
      </w:r>
    </w:p>
    <w:p w:rsidR="00BA0EA2" w:rsidRDefault="00BA0EA2" w:rsidP="00BA0EA2">
      <w:pPr>
        <w:spacing w:before="120" w:after="120" w:line="380" w:lineRule="atLeast"/>
        <w:ind w:firstLine="601"/>
        <w:jc w:val="both"/>
        <w:rPr>
          <w:iCs/>
          <w:sz w:val="28"/>
          <w:szCs w:val="28"/>
          <w:lang w:val="de-DE"/>
        </w:rPr>
      </w:pPr>
      <w:r>
        <w:rPr>
          <w:iCs/>
          <w:sz w:val="28"/>
          <w:szCs w:val="28"/>
          <w:lang w:val="de-DE"/>
        </w:rPr>
        <w:t xml:space="preserve">2. </w:t>
      </w:r>
      <w:r w:rsidR="001261EA">
        <w:rPr>
          <w:iCs/>
          <w:sz w:val="28"/>
          <w:szCs w:val="28"/>
          <w:lang w:val="de-DE"/>
        </w:rPr>
        <w:t>T</w:t>
      </w:r>
      <w:r w:rsidRPr="00236EF8">
        <w:rPr>
          <w:iCs/>
          <w:sz w:val="28"/>
          <w:szCs w:val="28"/>
          <w:lang w:val="de-DE"/>
        </w:rPr>
        <w:t>ổ</w:t>
      </w:r>
      <w:r>
        <w:rPr>
          <w:iCs/>
          <w:sz w:val="28"/>
          <w:szCs w:val="28"/>
          <w:lang w:val="de-DE"/>
        </w:rPr>
        <w:t xml:space="preserve"> ch</w:t>
      </w:r>
      <w:r w:rsidRPr="00236EF8">
        <w:rPr>
          <w:iCs/>
          <w:sz w:val="28"/>
          <w:szCs w:val="28"/>
          <w:lang w:val="de-DE"/>
        </w:rPr>
        <w:t>ức</w:t>
      </w:r>
      <w:r>
        <w:rPr>
          <w:iCs/>
          <w:sz w:val="28"/>
          <w:szCs w:val="28"/>
          <w:lang w:val="de-DE"/>
        </w:rPr>
        <w:t xml:space="preserve"> v</w:t>
      </w:r>
      <w:r w:rsidRPr="00236EF8">
        <w:rPr>
          <w:iCs/>
          <w:sz w:val="28"/>
          <w:szCs w:val="28"/>
          <w:lang w:val="de-DE"/>
        </w:rPr>
        <w:t>ận</w:t>
      </w:r>
      <w:r>
        <w:rPr>
          <w:iCs/>
          <w:sz w:val="28"/>
          <w:szCs w:val="28"/>
          <w:lang w:val="de-DE"/>
        </w:rPr>
        <w:t xml:space="preserve"> chuy</w:t>
      </w:r>
      <w:r w:rsidRPr="00236EF8">
        <w:rPr>
          <w:iCs/>
          <w:sz w:val="28"/>
          <w:szCs w:val="28"/>
          <w:lang w:val="de-DE"/>
        </w:rPr>
        <w:t>ển</w:t>
      </w:r>
      <w:r>
        <w:rPr>
          <w:iCs/>
          <w:sz w:val="28"/>
          <w:szCs w:val="28"/>
          <w:lang w:val="de-DE"/>
        </w:rPr>
        <w:t xml:space="preserve"> h</w:t>
      </w:r>
      <w:r w:rsidRPr="00236EF8">
        <w:rPr>
          <w:iCs/>
          <w:sz w:val="28"/>
          <w:szCs w:val="28"/>
          <w:lang w:val="de-DE"/>
        </w:rPr>
        <w:t>àng</w:t>
      </w:r>
      <w:r>
        <w:rPr>
          <w:iCs/>
          <w:sz w:val="28"/>
          <w:szCs w:val="28"/>
          <w:lang w:val="de-DE"/>
        </w:rPr>
        <w:t xml:space="preserve"> đ</w:t>
      </w:r>
      <w:r w:rsidRPr="00236EF8">
        <w:rPr>
          <w:iCs/>
          <w:sz w:val="28"/>
          <w:szCs w:val="28"/>
          <w:lang w:val="de-DE"/>
        </w:rPr>
        <w:t>ặc</w:t>
      </w:r>
      <w:r>
        <w:rPr>
          <w:iCs/>
          <w:sz w:val="28"/>
          <w:szCs w:val="28"/>
          <w:lang w:val="de-DE"/>
        </w:rPr>
        <w:t xml:space="preserve"> bi</w:t>
      </w:r>
      <w:r w:rsidRPr="00236EF8">
        <w:rPr>
          <w:iCs/>
          <w:sz w:val="28"/>
          <w:szCs w:val="28"/>
          <w:lang w:val="de-DE"/>
        </w:rPr>
        <w:t>ệt</w:t>
      </w:r>
      <w:r>
        <w:rPr>
          <w:iCs/>
          <w:sz w:val="28"/>
          <w:szCs w:val="28"/>
          <w:lang w:val="de-DE"/>
        </w:rPr>
        <w:t xml:space="preserve"> thu</w:t>
      </w:r>
      <w:r w:rsidRPr="00236EF8">
        <w:rPr>
          <w:iCs/>
          <w:sz w:val="28"/>
          <w:szCs w:val="28"/>
          <w:lang w:val="de-DE"/>
        </w:rPr>
        <w:t>ộc</w:t>
      </w:r>
      <w:r>
        <w:rPr>
          <w:iCs/>
          <w:sz w:val="28"/>
          <w:szCs w:val="28"/>
          <w:lang w:val="de-DE"/>
        </w:rPr>
        <w:t xml:space="preserve"> th</w:t>
      </w:r>
      <w:r w:rsidRPr="00236EF8">
        <w:rPr>
          <w:iCs/>
          <w:sz w:val="28"/>
          <w:szCs w:val="28"/>
          <w:lang w:val="de-DE"/>
        </w:rPr>
        <w:t>ẩm</w:t>
      </w:r>
      <w:r>
        <w:rPr>
          <w:iCs/>
          <w:sz w:val="28"/>
          <w:szCs w:val="28"/>
          <w:lang w:val="de-DE"/>
        </w:rPr>
        <w:t xml:space="preserve"> quy</w:t>
      </w:r>
      <w:r w:rsidRPr="00236EF8">
        <w:rPr>
          <w:iCs/>
          <w:sz w:val="28"/>
          <w:szCs w:val="28"/>
          <w:lang w:val="de-DE"/>
        </w:rPr>
        <w:t>ền</w:t>
      </w:r>
      <w:r>
        <w:rPr>
          <w:iCs/>
          <w:sz w:val="28"/>
          <w:szCs w:val="28"/>
          <w:lang w:val="de-DE"/>
        </w:rPr>
        <w:t xml:space="preserve"> qu</w:t>
      </w:r>
      <w:r w:rsidRPr="00236EF8">
        <w:rPr>
          <w:iCs/>
          <w:sz w:val="28"/>
          <w:szCs w:val="28"/>
          <w:lang w:val="de-DE"/>
        </w:rPr>
        <w:t>ản</w:t>
      </w:r>
      <w:r>
        <w:rPr>
          <w:iCs/>
          <w:sz w:val="28"/>
          <w:szCs w:val="28"/>
          <w:lang w:val="de-DE"/>
        </w:rPr>
        <w:t xml:space="preserve"> l</w:t>
      </w:r>
      <w:r w:rsidRPr="00236EF8">
        <w:rPr>
          <w:iCs/>
          <w:sz w:val="28"/>
          <w:szCs w:val="28"/>
          <w:lang w:val="de-DE"/>
        </w:rPr>
        <w:t>ý</w:t>
      </w:r>
      <w:r>
        <w:rPr>
          <w:iCs/>
          <w:sz w:val="28"/>
          <w:szCs w:val="28"/>
          <w:lang w:val="de-DE"/>
        </w:rPr>
        <w:t xml:space="preserve"> c</w:t>
      </w:r>
      <w:r w:rsidRPr="00236EF8">
        <w:rPr>
          <w:iCs/>
          <w:sz w:val="28"/>
          <w:szCs w:val="28"/>
          <w:lang w:val="de-DE"/>
        </w:rPr>
        <w:t>ủa</w:t>
      </w:r>
      <w:r>
        <w:rPr>
          <w:iCs/>
          <w:sz w:val="28"/>
          <w:szCs w:val="28"/>
          <w:lang w:val="de-DE"/>
        </w:rPr>
        <w:t xml:space="preserve"> m</w:t>
      </w:r>
      <w:r w:rsidRPr="00236EF8">
        <w:rPr>
          <w:iCs/>
          <w:sz w:val="28"/>
          <w:szCs w:val="28"/>
          <w:lang w:val="de-DE"/>
        </w:rPr>
        <w:t>ình</w:t>
      </w:r>
      <w:r>
        <w:rPr>
          <w:iCs/>
          <w:sz w:val="28"/>
          <w:szCs w:val="28"/>
          <w:lang w:val="de-DE"/>
        </w:rPr>
        <w:t>; có v</w:t>
      </w:r>
      <w:r w:rsidRPr="00236EF8">
        <w:rPr>
          <w:iCs/>
          <w:sz w:val="28"/>
          <w:szCs w:val="28"/>
          <w:lang w:val="de-DE"/>
        </w:rPr>
        <w:t>ă</w:t>
      </w:r>
      <w:r>
        <w:rPr>
          <w:iCs/>
          <w:sz w:val="28"/>
          <w:szCs w:val="28"/>
          <w:lang w:val="de-DE"/>
        </w:rPr>
        <w:t>n b</w:t>
      </w:r>
      <w:r w:rsidRPr="00236EF8">
        <w:rPr>
          <w:iCs/>
          <w:sz w:val="28"/>
          <w:szCs w:val="28"/>
          <w:lang w:val="de-DE"/>
        </w:rPr>
        <w:t>ản</w:t>
      </w:r>
      <w:r>
        <w:rPr>
          <w:iCs/>
          <w:sz w:val="28"/>
          <w:szCs w:val="28"/>
          <w:lang w:val="de-DE"/>
        </w:rPr>
        <w:t xml:space="preserve"> yêu cầu B</w:t>
      </w:r>
      <w:r w:rsidRPr="00236EF8">
        <w:rPr>
          <w:iCs/>
          <w:sz w:val="28"/>
          <w:szCs w:val="28"/>
          <w:lang w:val="de-DE"/>
        </w:rPr>
        <w:t>ộ</w:t>
      </w:r>
      <w:r>
        <w:rPr>
          <w:iCs/>
          <w:sz w:val="28"/>
          <w:szCs w:val="28"/>
          <w:lang w:val="de-DE"/>
        </w:rPr>
        <w:t xml:space="preserve"> C</w:t>
      </w:r>
      <w:r w:rsidRPr="00236EF8">
        <w:rPr>
          <w:iCs/>
          <w:sz w:val="28"/>
          <w:szCs w:val="28"/>
          <w:lang w:val="de-DE"/>
        </w:rPr>
        <w:t>ô</w:t>
      </w:r>
      <w:r>
        <w:rPr>
          <w:iCs/>
          <w:sz w:val="28"/>
          <w:szCs w:val="28"/>
          <w:lang w:val="de-DE"/>
        </w:rPr>
        <w:t>ng an ph</w:t>
      </w:r>
      <w:r w:rsidRPr="00236EF8">
        <w:rPr>
          <w:iCs/>
          <w:sz w:val="28"/>
          <w:szCs w:val="28"/>
          <w:lang w:val="de-DE"/>
        </w:rPr>
        <w:t>ối</w:t>
      </w:r>
      <w:r>
        <w:rPr>
          <w:iCs/>
          <w:sz w:val="28"/>
          <w:szCs w:val="28"/>
          <w:lang w:val="de-DE"/>
        </w:rPr>
        <w:t xml:space="preserve"> h</w:t>
      </w:r>
      <w:r w:rsidRPr="00236EF8">
        <w:rPr>
          <w:iCs/>
          <w:sz w:val="28"/>
          <w:szCs w:val="28"/>
          <w:lang w:val="de-DE"/>
        </w:rPr>
        <w:t>ợp</w:t>
      </w:r>
      <w:r>
        <w:rPr>
          <w:iCs/>
          <w:sz w:val="28"/>
          <w:szCs w:val="28"/>
          <w:lang w:val="de-DE"/>
        </w:rPr>
        <w:t xml:space="preserve"> b</w:t>
      </w:r>
      <w:r w:rsidRPr="00236EF8">
        <w:rPr>
          <w:iCs/>
          <w:sz w:val="28"/>
          <w:szCs w:val="28"/>
          <w:lang w:val="de-DE"/>
        </w:rPr>
        <w:t>ảo</w:t>
      </w:r>
      <w:r>
        <w:rPr>
          <w:iCs/>
          <w:sz w:val="28"/>
          <w:szCs w:val="28"/>
          <w:lang w:val="de-DE"/>
        </w:rPr>
        <w:t xml:space="preserve"> </w:t>
      </w:r>
      <w:r w:rsidRPr="00236EF8">
        <w:rPr>
          <w:iCs/>
          <w:sz w:val="28"/>
          <w:szCs w:val="28"/>
          <w:lang w:val="de-DE"/>
        </w:rPr>
        <w:t>đảm</w:t>
      </w:r>
      <w:r>
        <w:rPr>
          <w:iCs/>
          <w:sz w:val="28"/>
          <w:szCs w:val="28"/>
          <w:lang w:val="de-DE"/>
        </w:rPr>
        <w:t xml:space="preserve"> an ninh, an to</w:t>
      </w:r>
      <w:r w:rsidRPr="00236EF8">
        <w:rPr>
          <w:iCs/>
          <w:sz w:val="28"/>
          <w:szCs w:val="28"/>
          <w:lang w:val="de-DE"/>
        </w:rPr>
        <w:t>àn</w:t>
      </w:r>
      <w:r>
        <w:rPr>
          <w:iCs/>
          <w:sz w:val="28"/>
          <w:szCs w:val="28"/>
          <w:lang w:val="de-DE"/>
        </w:rPr>
        <w:t xml:space="preserve"> h</w:t>
      </w:r>
      <w:r w:rsidRPr="00236EF8">
        <w:rPr>
          <w:iCs/>
          <w:sz w:val="28"/>
          <w:szCs w:val="28"/>
          <w:lang w:val="de-DE"/>
        </w:rPr>
        <w:t>àng</w:t>
      </w:r>
      <w:r>
        <w:rPr>
          <w:iCs/>
          <w:sz w:val="28"/>
          <w:szCs w:val="28"/>
          <w:lang w:val="de-DE"/>
        </w:rPr>
        <w:t xml:space="preserve"> đ</w:t>
      </w:r>
      <w:r w:rsidRPr="00236EF8">
        <w:rPr>
          <w:iCs/>
          <w:sz w:val="28"/>
          <w:szCs w:val="28"/>
          <w:lang w:val="de-DE"/>
        </w:rPr>
        <w:t>ặc</w:t>
      </w:r>
      <w:r>
        <w:rPr>
          <w:iCs/>
          <w:sz w:val="28"/>
          <w:szCs w:val="28"/>
          <w:lang w:val="de-DE"/>
        </w:rPr>
        <w:t xml:space="preserve"> bi</w:t>
      </w:r>
      <w:r w:rsidRPr="00236EF8">
        <w:rPr>
          <w:iCs/>
          <w:sz w:val="28"/>
          <w:szCs w:val="28"/>
          <w:lang w:val="de-DE"/>
        </w:rPr>
        <w:t>ệt</w:t>
      </w:r>
      <w:r>
        <w:rPr>
          <w:iCs/>
          <w:sz w:val="28"/>
          <w:szCs w:val="28"/>
          <w:lang w:val="de-DE"/>
        </w:rPr>
        <w:t xml:space="preserve"> trong qu</w:t>
      </w:r>
      <w:r w:rsidRPr="00236EF8">
        <w:rPr>
          <w:iCs/>
          <w:sz w:val="28"/>
          <w:szCs w:val="28"/>
          <w:lang w:val="de-DE"/>
        </w:rPr>
        <w:t>á</w:t>
      </w:r>
      <w:r>
        <w:rPr>
          <w:iCs/>
          <w:sz w:val="28"/>
          <w:szCs w:val="28"/>
          <w:lang w:val="de-DE"/>
        </w:rPr>
        <w:t xml:space="preserve"> tr</w:t>
      </w:r>
      <w:r w:rsidRPr="00236EF8">
        <w:rPr>
          <w:iCs/>
          <w:sz w:val="28"/>
          <w:szCs w:val="28"/>
          <w:lang w:val="de-DE"/>
        </w:rPr>
        <w:t>ình</w:t>
      </w:r>
      <w:r>
        <w:rPr>
          <w:iCs/>
          <w:sz w:val="28"/>
          <w:szCs w:val="28"/>
          <w:lang w:val="de-DE"/>
        </w:rPr>
        <w:t xml:space="preserve"> v</w:t>
      </w:r>
      <w:r w:rsidRPr="00236EF8">
        <w:rPr>
          <w:iCs/>
          <w:sz w:val="28"/>
          <w:szCs w:val="28"/>
          <w:lang w:val="de-DE"/>
        </w:rPr>
        <w:t>ận</w:t>
      </w:r>
      <w:r>
        <w:rPr>
          <w:iCs/>
          <w:sz w:val="28"/>
          <w:szCs w:val="28"/>
          <w:lang w:val="de-DE"/>
        </w:rPr>
        <w:t xml:space="preserve"> chuy</w:t>
      </w:r>
      <w:r w:rsidRPr="00236EF8">
        <w:rPr>
          <w:iCs/>
          <w:sz w:val="28"/>
          <w:szCs w:val="28"/>
          <w:lang w:val="de-DE"/>
        </w:rPr>
        <w:t>ển</w:t>
      </w:r>
      <w:r>
        <w:rPr>
          <w:iCs/>
          <w:sz w:val="28"/>
          <w:szCs w:val="28"/>
          <w:lang w:val="de-DE"/>
        </w:rPr>
        <w:t xml:space="preserve">. </w:t>
      </w:r>
    </w:p>
    <w:p w:rsidR="00BA0EA2" w:rsidRDefault="00BA0EA2" w:rsidP="00BA0EA2">
      <w:pPr>
        <w:spacing w:before="120" w:after="120" w:line="380" w:lineRule="atLeast"/>
        <w:ind w:firstLine="601"/>
        <w:jc w:val="both"/>
        <w:rPr>
          <w:iCs/>
          <w:sz w:val="28"/>
          <w:szCs w:val="28"/>
          <w:lang w:val="de-DE"/>
        </w:rPr>
      </w:pPr>
      <w:r>
        <w:rPr>
          <w:iCs/>
          <w:sz w:val="28"/>
          <w:szCs w:val="28"/>
          <w:lang w:val="de-DE"/>
        </w:rPr>
        <w:t>3. Chỉ đạo</w:t>
      </w:r>
      <w:r w:rsidR="00D106A0">
        <w:rPr>
          <w:iCs/>
          <w:sz w:val="28"/>
          <w:szCs w:val="28"/>
          <w:lang w:val="de-DE"/>
        </w:rPr>
        <w:t>, hướng dẫn</w:t>
      </w:r>
      <w:r>
        <w:rPr>
          <w:iCs/>
          <w:sz w:val="28"/>
          <w:szCs w:val="28"/>
          <w:lang w:val="de-DE"/>
        </w:rPr>
        <w:t xml:space="preserve"> cơ quan, đơn vị thu</w:t>
      </w:r>
      <w:r w:rsidRPr="00236EF8">
        <w:rPr>
          <w:iCs/>
          <w:sz w:val="28"/>
          <w:szCs w:val="28"/>
          <w:lang w:val="de-DE"/>
        </w:rPr>
        <w:t>ộc</w:t>
      </w:r>
      <w:r>
        <w:rPr>
          <w:iCs/>
          <w:sz w:val="28"/>
          <w:szCs w:val="28"/>
          <w:lang w:val="de-DE"/>
        </w:rPr>
        <w:t xml:space="preserve"> th</w:t>
      </w:r>
      <w:r w:rsidRPr="00236EF8">
        <w:rPr>
          <w:iCs/>
          <w:sz w:val="28"/>
          <w:szCs w:val="28"/>
          <w:lang w:val="de-DE"/>
        </w:rPr>
        <w:t>ẩm</w:t>
      </w:r>
      <w:r>
        <w:rPr>
          <w:iCs/>
          <w:sz w:val="28"/>
          <w:szCs w:val="28"/>
          <w:lang w:val="de-DE"/>
        </w:rPr>
        <w:t xml:space="preserve"> quy</w:t>
      </w:r>
      <w:r w:rsidRPr="00236EF8">
        <w:rPr>
          <w:iCs/>
          <w:sz w:val="28"/>
          <w:szCs w:val="28"/>
          <w:lang w:val="de-DE"/>
        </w:rPr>
        <w:t>ền</w:t>
      </w:r>
      <w:r>
        <w:rPr>
          <w:iCs/>
          <w:sz w:val="28"/>
          <w:szCs w:val="28"/>
          <w:lang w:val="de-DE"/>
        </w:rPr>
        <w:t xml:space="preserve"> tr</w:t>
      </w:r>
      <w:r w:rsidRPr="00236EF8">
        <w:rPr>
          <w:iCs/>
          <w:sz w:val="28"/>
          <w:szCs w:val="28"/>
          <w:lang w:val="de-DE"/>
        </w:rPr>
        <w:t>ực</w:t>
      </w:r>
      <w:r>
        <w:rPr>
          <w:iCs/>
          <w:sz w:val="28"/>
          <w:szCs w:val="28"/>
          <w:lang w:val="de-DE"/>
        </w:rPr>
        <w:t xml:space="preserve"> ti</w:t>
      </w:r>
      <w:r w:rsidRPr="00236EF8">
        <w:rPr>
          <w:iCs/>
          <w:sz w:val="28"/>
          <w:szCs w:val="28"/>
          <w:lang w:val="de-DE"/>
        </w:rPr>
        <w:t>ếp</w:t>
      </w:r>
      <w:r>
        <w:rPr>
          <w:iCs/>
          <w:sz w:val="28"/>
          <w:szCs w:val="28"/>
          <w:lang w:val="de-DE"/>
        </w:rPr>
        <w:t xml:space="preserve"> qu</w:t>
      </w:r>
      <w:r w:rsidRPr="00236EF8">
        <w:rPr>
          <w:iCs/>
          <w:sz w:val="28"/>
          <w:szCs w:val="28"/>
          <w:lang w:val="de-DE"/>
        </w:rPr>
        <w:t>ản</w:t>
      </w:r>
      <w:r>
        <w:rPr>
          <w:iCs/>
          <w:sz w:val="28"/>
          <w:szCs w:val="28"/>
          <w:lang w:val="de-DE"/>
        </w:rPr>
        <w:t xml:space="preserve"> l</w:t>
      </w:r>
      <w:r w:rsidRPr="00236EF8">
        <w:rPr>
          <w:iCs/>
          <w:sz w:val="28"/>
          <w:szCs w:val="28"/>
          <w:lang w:val="de-DE"/>
        </w:rPr>
        <w:t>ý</w:t>
      </w:r>
      <w:r w:rsidR="001D6A38">
        <w:rPr>
          <w:iCs/>
          <w:sz w:val="28"/>
          <w:szCs w:val="28"/>
          <w:lang w:val="de-DE"/>
        </w:rPr>
        <w:t>, bảo quản</w:t>
      </w:r>
      <w:r w:rsidR="00A82AD5">
        <w:rPr>
          <w:iCs/>
          <w:sz w:val="28"/>
          <w:szCs w:val="28"/>
          <w:lang w:val="de-DE"/>
        </w:rPr>
        <w:t xml:space="preserve"> </w:t>
      </w:r>
      <w:r>
        <w:rPr>
          <w:iCs/>
          <w:sz w:val="28"/>
          <w:szCs w:val="28"/>
          <w:lang w:val="de-DE"/>
        </w:rPr>
        <w:t>h</w:t>
      </w:r>
      <w:r w:rsidRPr="00236EF8">
        <w:rPr>
          <w:iCs/>
          <w:sz w:val="28"/>
          <w:szCs w:val="28"/>
          <w:lang w:val="de-DE"/>
        </w:rPr>
        <w:t>àng</w:t>
      </w:r>
      <w:r>
        <w:rPr>
          <w:iCs/>
          <w:sz w:val="28"/>
          <w:szCs w:val="28"/>
          <w:lang w:val="de-DE"/>
        </w:rPr>
        <w:t xml:space="preserve"> đ</w:t>
      </w:r>
      <w:r w:rsidRPr="00236EF8">
        <w:rPr>
          <w:iCs/>
          <w:sz w:val="28"/>
          <w:szCs w:val="28"/>
          <w:lang w:val="de-DE"/>
        </w:rPr>
        <w:t>ặc</w:t>
      </w:r>
      <w:r>
        <w:rPr>
          <w:iCs/>
          <w:sz w:val="28"/>
          <w:szCs w:val="28"/>
          <w:lang w:val="de-DE"/>
        </w:rPr>
        <w:t xml:space="preserve"> bi</w:t>
      </w:r>
      <w:r w:rsidRPr="00236EF8">
        <w:rPr>
          <w:iCs/>
          <w:sz w:val="28"/>
          <w:szCs w:val="28"/>
          <w:lang w:val="de-DE"/>
        </w:rPr>
        <w:t>ệt</w:t>
      </w:r>
      <w:r>
        <w:rPr>
          <w:iCs/>
          <w:sz w:val="28"/>
          <w:szCs w:val="28"/>
          <w:lang w:val="de-DE"/>
        </w:rPr>
        <w:t xml:space="preserve"> đư</w:t>
      </w:r>
      <w:r w:rsidRPr="00236EF8">
        <w:rPr>
          <w:iCs/>
          <w:sz w:val="28"/>
          <w:szCs w:val="28"/>
          <w:lang w:val="de-DE"/>
        </w:rPr>
        <w:t>ợc</w:t>
      </w:r>
      <w:r>
        <w:rPr>
          <w:iCs/>
          <w:sz w:val="28"/>
          <w:szCs w:val="28"/>
          <w:lang w:val="de-DE"/>
        </w:rPr>
        <w:t xml:space="preserve"> b</w:t>
      </w:r>
      <w:r w:rsidRPr="00236EF8">
        <w:rPr>
          <w:iCs/>
          <w:sz w:val="28"/>
          <w:szCs w:val="28"/>
          <w:lang w:val="de-DE"/>
        </w:rPr>
        <w:t>ố</w:t>
      </w:r>
      <w:r>
        <w:rPr>
          <w:iCs/>
          <w:sz w:val="28"/>
          <w:szCs w:val="28"/>
          <w:lang w:val="de-DE"/>
        </w:rPr>
        <w:t xml:space="preserve"> tr</w:t>
      </w:r>
      <w:r w:rsidRPr="00236EF8">
        <w:rPr>
          <w:iCs/>
          <w:sz w:val="28"/>
          <w:szCs w:val="28"/>
          <w:lang w:val="de-DE"/>
        </w:rPr>
        <w:t>í</w:t>
      </w:r>
      <w:r>
        <w:rPr>
          <w:iCs/>
          <w:sz w:val="28"/>
          <w:szCs w:val="28"/>
          <w:lang w:val="de-DE"/>
        </w:rPr>
        <w:t xml:space="preserve"> l</w:t>
      </w:r>
      <w:r w:rsidRPr="00236EF8">
        <w:rPr>
          <w:iCs/>
          <w:sz w:val="28"/>
          <w:szCs w:val="28"/>
          <w:lang w:val="de-DE"/>
        </w:rPr>
        <w:t>ực</w:t>
      </w:r>
      <w:r>
        <w:rPr>
          <w:iCs/>
          <w:sz w:val="28"/>
          <w:szCs w:val="28"/>
          <w:lang w:val="de-DE"/>
        </w:rPr>
        <w:t xml:space="preserve"> lư</w:t>
      </w:r>
      <w:r w:rsidRPr="00236EF8">
        <w:rPr>
          <w:iCs/>
          <w:sz w:val="28"/>
          <w:szCs w:val="28"/>
          <w:lang w:val="de-DE"/>
        </w:rPr>
        <w:t>ợng</w:t>
      </w:r>
      <w:r>
        <w:rPr>
          <w:iCs/>
          <w:sz w:val="28"/>
          <w:szCs w:val="28"/>
          <w:lang w:val="de-DE"/>
        </w:rPr>
        <w:t xml:space="preserve"> Cảnh sát nh</w:t>
      </w:r>
      <w:r w:rsidRPr="00236EF8">
        <w:rPr>
          <w:iCs/>
          <w:sz w:val="28"/>
          <w:szCs w:val="28"/>
          <w:lang w:val="de-DE"/>
        </w:rPr>
        <w:t>â</w:t>
      </w:r>
      <w:r>
        <w:rPr>
          <w:iCs/>
          <w:sz w:val="28"/>
          <w:szCs w:val="28"/>
          <w:lang w:val="de-DE"/>
        </w:rPr>
        <w:t>n d</w:t>
      </w:r>
      <w:r w:rsidRPr="00236EF8">
        <w:rPr>
          <w:iCs/>
          <w:sz w:val="28"/>
          <w:szCs w:val="28"/>
          <w:lang w:val="de-DE"/>
        </w:rPr>
        <w:t>â</w:t>
      </w:r>
      <w:r>
        <w:rPr>
          <w:iCs/>
          <w:sz w:val="28"/>
          <w:szCs w:val="28"/>
          <w:lang w:val="de-DE"/>
        </w:rPr>
        <w:t>n v</w:t>
      </w:r>
      <w:r w:rsidRPr="00236EF8">
        <w:rPr>
          <w:iCs/>
          <w:sz w:val="28"/>
          <w:szCs w:val="28"/>
          <w:lang w:val="de-DE"/>
        </w:rPr>
        <w:t>ũ</w:t>
      </w:r>
      <w:r>
        <w:rPr>
          <w:iCs/>
          <w:sz w:val="28"/>
          <w:szCs w:val="28"/>
          <w:lang w:val="de-DE"/>
        </w:rPr>
        <w:t xml:space="preserve"> trang b</w:t>
      </w:r>
      <w:r w:rsidRPr="00236EF8">
        <w:rPr>
          <w:iCs/>
          <w:sz w:val="28"/>
          <w:szCs w:val="28"/>
          <w:lang w:val="de-DE"/>
        </w:rPr>
        <w:t>ảo</w:t>
      </w:r>
      <w:r>
        <w:rPr>
          <w:iCs/>
          <w:sz w:val="28"/>
          <w:szCs w:val="28"/>
          <w:lang w:val="de-DE"/>
        </w:rPr>
        <w:t xml:space="preserve"> v</w:t>
      </w:r>
      <w:r w:rsidRPr="00236EF8">
        <w:rPr>
          <w:iCs/>
          <w:sz w:val="28"/>
          <w:szCs w:val="28"/>
          <w:lang w:val="de-DE"/>
        </w:rPr>
        <w:t>ệ</w:t>
      </w:r>
      <w:r>
        <w:rPr>
          <w:iCs/>
          <w:sz w:val="28"/>
          <w:szCs w:val="28"/>
          <w:lang w:val="de-DE"/>
        </w:rPr>
        <w:t xml:space="preserve"> v</w:t>
      </w:r>
      <w:r w:rsidRPr="00236EF8">
        <w:rPr>
          <w:iCs/>
          <w:sz w:val="28"/>
          <w:szCs w:val="28"/>
          <w:lang w:val="de-DE"/>
        </w:rPr>
        <w:t>ận</w:t>
      </w:r>
      <w:r>
        <w:rPr>
          <w:iCs/>
          <w:sz w:val="28"/>
          <w:szCs w:val="28"/>
          <w:lang w:val="de-DE"/>
        </w:rPr>
        <w:t xml:space="preserve"> chuy</w:t>
      </w:r>
      <w:r w:rsidRPr="00236EF8">
        <w:rPr>
          <w:iCs/>
          <w:sz w:val="28"/>
          <w:szCs w:val="28"/>
          <w:lang w:val="de-DE"/>
        </w:rPr>
        <w:t>ển</w:t>
      </w:r>
      <w:r>
        <w:rPr>
          <w:iCs/>
          <w:sz w:val="28"/>
          <w:szCs w:val="28"/>
          <w:lang w:val="de-DE"/>
        </w:rPr>
        <w:t xml:space="preserve"> th</w:t>
      </w:r>
      <w:r w:rsidRPr="00236EF8">
        <w:rPr>
          <w:iCs/>
          <w:sz w:val="28"/>
          <w:szCs w:val="28"/>
          <w:lang w:val="de-DE"/>
        </w:rPr>
        <w:t>ực</w:t>
      </w:r>
      <w:r>
        <w:rPr>
          <w:iCs/>
          <w:sz w:val="28"/>
          <w:szCs w:val="28"/>
          <w:lang w:val="de-DE"/>
        </w:rPr>
        <w:t xml:space="preserve"> hi</w:t>
      </w:r>
      <w:r w:rsidRPr="00236EF8">
        <w:rPr>
          <w:iCs/>
          <w:sz w:val="28"/>
          <w:szCs w:val="28"/>
          <w:lang w:val="de-DE"/>
        </w:rPr>
        <w:t>ện</w:t>
      </w:r>
      <w:r>
        <w:rPr>
          <w:iCs/>
          <w:sz w:val="28"/>
          <w:szCs w:val="28"/>
          <w:lang w:val="de-DE"/>
        </w:rPr>
        <w:t xml:space="preserve"> nghi</w:t>
      </w:r>
      <w:r w:rsidRPr="00236EF8">
        <w:rPr>
          <w:iCs/>
          <w:sz w:val="28"/>
          <w:szCs w:val="28"/>
          <w:lang w:val="de-DE"/>
        </w:rPr>
        <w:t>ê</w:t>
      </w:r>
      <w:r>
        <w:rPr>
          <w:iCs/>
          <w:sz w:val="28"/>
          <w:szCs w:val="28"/>
          <w:lang w:val="de-DE"/>
        </w:rPr>
        <w:t>m t</w:t>
      </w:r>
      <w:r w:rsidRPr="00236EF8">
        <w:rPr>
          <w:iCs/>
          <w:sz w:val="28"/>
          <w:szCs w:val="28"/>
          <w:lang w:val="de-DE"/>
        </w:rPr>
        <w:t>úc</w:t>
      </w:r>
      <w:r>
        <w:rPr>
          <w:iCs/>
          <w:sz w:val="28"/>
          <w:szCs w:val="28"/>
          <w:lang w:val="de-DE"/>
        </w:rPr>
        <w:t xml:space="preserve"> c</w:t>
      </w:r>
      <w:r w:rsidRPr="00236EF8">
        <w:rPr>
          <w:iCs/>
          <w:sz w:val="28"/>
          <w:szCs w:val="28"/>
          <w:lang w:val="de-DE"/>
        </w:rPr>
        <w:t>ác</w:t>
      </w:r>
      <w:r>
        <w:rPr>
          <w:iCs/>
          <w:sz w:val="28"/>
          <w:szCs w:val="28"/>
          <w:lang w:val="de-DE"/>
        </w:rPr>
        <w:t xml:space="preserve"> quy </w:t>
      </w:r>
      <w:r w:rsidRPr="00236EF8">
        <w:rPr>
          <w:iCs/>
          <w:sz w:val="28"/>
          <w:szCs w:val="28"/>
          <w:lang w:val="de-DE"/>
        </w:rPr>
        <w:t>định</w:t>
      </w:r>
      <w:r>
        <w:rPr>
          <w:iCs/>
          <w:sz w:val="28"/>
          <w:szCs w:val="28"/>
          <w:lang w:val="de-DE"/>
        </w:rPr>
        <w:t xml:space="preserve"> t</w:t>
      </w:r>
      <w:r w:rsidRPr="00236EF8">
        <w:rPr>
          <w:iCs/>
          <w:sz w:val="28"/>
          <w:szCs w:val="28"/>
          <w:lang w:val="de-DE"/>
        </w:rPr>
        <w:t>ại</w:t>
      </w:r>
      <w:r>
        <w:rPr>
          <w:iCs/>
          <w:sz w:val="28"/>
          <w:szCs w:val="28"/>
          <w:lang w:val="de-DE"/>
        </w:rPr>
        <w:t xml:space="preserve"> Ngh</w:t>
      </w:r>
      <w:r w:rsidRPr="00236EF8">
        <w:rPr>
          <w:iCs/>
          <w:sz w:val="28"/>
          <w:szCs w:val="28"/>
          <w:lang w:val="de-DE"/>
        </w:rPr>
        <w:t>ị</w:t>
      </w:r>
      <w:r>
        <w:rPr>
          <w:iCs/>
          <w:sz w:val="28"/>
          <w:szCs w:val="28"/>
          <w:lang w:val="de-DE"/>
        </w:rPr>
        <w:t xml:space="preserve"> </w:t>
      </w:r>
      <w:r w:rsidRPr="00236EF8">
        <w:rPr>
          <w:iCs/>
          <w:sz w:val="28"/>
          <w:szCs w:val="28"/>
          <w:lang w:val="de-DE"/>
        </w:rPr>
        <w:t>định</w:t>
      </w:r>
      <w:r>
        <w:rPr>
          <w:iCs/>
          <w:sz w:val="28"/>
          <w:szCs w:val="28"/>
          <w:lang w:val="de-DE"/>
        </w:rPr>
        <w:t xml:space="preserve"> n</w:t>
      </w:r>
      <w:r w:rsidRPr="00236EF8">
        <w:rPr>
          <w:iCs/>
          <w:sz w:val="28"/>
          <w:szCs w:val="28"/>
          <w:lang w:val="de-DE"/>
        </w:rPr>
        <w:t>ày</w:t>
      </w:r>
      <w:r>
        <w:rPr>
          <w:iCs/>
          <w:sz w:val="28"/>
          <w:szCs w:val="28"/>
          <w:lang w:val="de-DE"/>
        </w:rPr>
        <w:t>, c</w:t>
      </w:r>
      <w:r w:rsidRPr="00236EF8">
        <w:rPr>
          <w:iCs/>
          <w:sz w:val="28"/>
          <w:szCs w:val="28"/>
          <w:lang w:val="de-DE"/>
        </w:rPr>
        <w:t>ác</w:t>
      </w:r>
      <w:r>
        <w:rPr>
          <w:iCs/>
          <w:sz w:val="28"/>
          <w:szCs w:val="28"/>
          <w:lang w:val="de-DE"/>
        </w:rPr>
        <w:t xml:space="preserve"> quy </w:t>
      </w:r>
      <w:r w:rsidRPr="00236EF8">
        <w:rPr>
          <w:iCs/>
          <w:sz w:val="28"/>
          <w:szCs w:val="28"/>
          <w:lang w:val="de-DE"/>
        </w:rPr>
        <w:t>định</w:t>
      </w:r>
      <w:r>
        <w:rPr>
          <w:iCs/>
          <w:sz w:val="28"/>
          <w:szCs w:val="28"/>
          <w:lang w:val="de-DE"/>
        </w:rPr>
        <w:t xml:space="preserve"> kh</w:t>
      </w:r>
      <w:r w:rsidRPr="00236EF8">
        <w:rPr>
          <w:iCs/>
          <w:sz w:val="28"/>
          <w:szCs w:val="28"/>
          <w:lang w:val="de-DE"/>
        </w:rPr>
        <w:t>ác</w:t>
      </w:r>
      <w:r>
        <w:rPr>
          <w:iCs/>
          <w:sz w:val="28"/>
          <w:szCs w:val="28"/>
          <w:lang w:val="de-DE"/>
        </w:rPr>
        <w:t xml:space="preserve"> c</w:t>
      </w:r>
      <w:r w:rsidRPr="00236EF8">
        <w:rPr>
          <w:iCs/>
          <w:sz w:val="28"/>
          <w:szCs w:val="28"/>
          <w:lang w:val="de-DE"/>
        </w:rPr>
        <w:t>ủa</w:t>
      </w:r>
      <w:r>
        <w:rPr>
          <w:iCs/>
          <w:sz w:val="28"/>
          <w:szCs w:val="28"/>
          <w:lang w:val="de-DE"/>
        </w:rPr>
        <w:t xml:space="preserve"> ph</w:t>
      </w:r>
      <w:r w:rsidRPr="00236EF8">
        <w:rPr>
          <w:iCs/>
          <w:sz w:val="28"/>
          <w:szCs w:val="28"/>
          <w:lang w:val="de-DE"/>
        </w:rPr>
        <w:t>áp</w:t>
      </w:r>
      <w:r>
        <w:rPr>
          <w:iCs/>
          <w:sz w:val="28"/>
          <w:szCs w:val="28"/>
          <w:lang w:val="de-DE"/>
        </w:rPr>
        <w:t xml:space="preserve"> lu</w:t>
      </w:r>
      <w:r w:rsidRPr="00236EF8">
        <w:rPr>
          <w:iCs/>
          <w:sz w:val="28"/>
          <w:szCs w:val="28"/>
          <w:lang w:val="de-DE"/>
        </w:rPr>
        <w:t>ật</w:t>
      </w:r>
      <w:r>
        <w:rPr>
          <w:iCs/>
          <w:sz w:val="28"/>
          <w:szCs w:val="28"/>
          <w:lang w:val="de-DE"/>
        </w:rPr>
        <w:t xml:space="preserve"> c</w:t>
      </w:r>
      <w:r w:rsidRPr="00236EF8">
        <w:rPr>
          <w:iCs/>
          <w:sz w:val="28"/>
          <w:szCs w:val="28"/>
          <w:lang w:val="de-DE"/>
        </w:rPr>
        <w:t>ó</w:t>
      </w:r>
      <w:r>
        <w:rPr>
          <w:iCs/>
          <w:sz w:val="28"/>
          <w:szCs w:val="28"/>
          <w:lang w:val="de-DE"/>
        </w:rPr>
        <w:t xml:space="preserve"> li</w:t>
      </w:r>
      <w:r w:rsidRPr="00236EF8">
        <w:rPr>
          <w:iCs/>
          <w:sz w:val="28"/>
          <w:szCs w:val="28"/>
          <w:lang w:val="de-DE"/>
        </w:rPr>
        <w:t>ê</w:t>
      </w:r>
      <w:r>
        <w:rPr>
          <w:iCs/>
          <w:sz w:val="28"/>
          <w:szCs w:val="28"/>
          <w:lang w:val="de-DE"/>
        </w:rPr>
        <w:t>n quan v</w:t>
      </w:r>
      <w:r w:rsidRPr="007D449A">
        <w:rPr>
          <w:iCs/>
          <w:sz w:val="28"/>
          <w:szCs w:val="28"/>
          <w:lang w:val="de-DE"/>
        </w:rPr>
        <w:t>à</w:t>
      </w:r>
      <w:r>
        <w:rPr>
          <w:iCs/>
          <w:sz w:val="28"/>
          <w:szCs w:val="28"/>
          <w:lang w:val="de-DE"/>
        </w:rPr>
        <w:t xml:space="preserve"> hư</w:t>
      </w:r>
      <w:r w:rsidRPr="007D449A">
        <w:rPr>
          <w:iCs/>
          <w:sz w:val="28"/>
          <w:szCs w:val="28"/>
          <w:lang w:val="de-DE"/>
        </w:rPr>
        <w:t>ớng</w:t>
      </w:r>
      <w:r>
        <w:rPr>
          <w:iCs/>
          <w:sz w:val="28"/>
          <w:szCs w:val="28"/>
          <w:lang w:val="de-DE"/>
        </w:rPr>
        <w:t xml:space="preserve"> d</w:t>
      </w:r>
      <w:r w:rsidRPr="007D449A">
        <w:rPr>
          <w:iCs/>
          <w:sz w:val="28"/>
          <w:szCs w:val="28"/>
          <w:lang w:val="de-DE"/>
        </w:rPr>
        <w:t>ẫn</w:t>
      </w:r>
      <w:r>
        <w:rPr>
          <w:iCs/>
          <w:sz w:val="28"/>
          <w:szCs w:val="28"/>
          <w:lang w:val="de-DE"/>
        </w:rPr>
        <w:t xml:space="preserve"> c</w:t>
      </w:r>
      <w:r w:rsidRPr="007D449A">
        <w:rPr>
          <w:iCs/>
          <w:sz w:val="28"/>
          <w:szCs w:val="28"/>
          <w:lang w:val="de-DE"/>
        </w:rPr>
        <w:t>ủa</w:t>
      </w:r>
      <w:r>
        <w:rPr>
          <w:iCs/>
          <w:sz w:val="28"/>
          <w:szCs w:val="28"/>
          <w:lang w:val="de-DE"/>
        </w:rPr>
        <w:t xml:space="preserve"> B</w:t>
      </w:r>
      <w:r w:rsidRPr="007D449A">
        <w:rPr>
          <w:iCs/>
          <w:sz w:val="28"/>
          <w:szCs w:val="28"/>
          <w:lang w:val="de-DE"/>
        </w:rPr>
        <w:t>ộ</w:t>
      </w:r>
      <w:r>
        <w:rPr>
          <w:iCs/>
          <w:sz w:val="28"/>
          <w:szCs w:val="28"/>
          <w:lang w:val="de-DE"/>
        </w:rPr>
        <w:t xml:space="preserve"> C</w:t>
      </w:r>
      <w:r w:rsidRPr="007D449A">
        <w:rPr>
          <w:iCs/>
          <w:sz w:val="28"/>
          <w:szCs w:val="28"/>
          <w:lang w:val="de-DE"/>
        </w:rPr>
        <w:t>ô</w:t>
      </w:r>
      <w:r>
        <w:rPr>
          <w:iCs/>
          <w:sz w:val="28"/>
          <w:szCs w:val="28"/>
          <w:lang w:val="de-DE"/>
        </w:rPr>
        <w:t>ng an v</w:t>
      </w:r>
      <w:r w:rsidRPr="007D449A">
        <w:rPr>
          <w:iCs/>
          <w:sz w:val="28"/>
          <w:szCs w:val="28"/>
          <w:lang w:val="de-DE"/>
        </w:rPr>
        <w:t>ề</w:t>
      </w:r>
      <w:r>
        <w:rPr>
          <w:iCs/>
          <w:sz w:val="28"/>
          <w:szCs w:val="28"/>
          <w:lang w:val="de-DE"/>
        </w:rPr>
        <w:t xml:space="preserve"> c</w:t>
      </w:r>
      <w:r w:rsidRPr="007D449A">
        <w:rPr>
          <w:iCs/>
          <w:sz w:val="28"/>
          <w:szCs w:val="28"/>
          <w:lang w:val="de-DE"/>
        </w:rPr>
        <w:t>ô</w:t>
      </w:r>
      <w:r>
        <w:rPr>
          <w:iCs/>
          <w:sz w:val="28"/>
          <w:szCs w:val="28"/>
          <w:lang w:val="de-DE"/>
        </w:rPr>
        <w:t>ng t</w:t>
      </w:r>
      <w:r w:rsidRPr="007D449A">
        <w:rPr>
          <w:iCs/>
          <w:sz w:val="28"/>
          <w:szCs w:val="28"/>
          <w:lang w:val="de-DE"/>
        </w:rPr>
        <w:t>ác</w:t>
      </w:r>
      <w:r>
        <w:rPr>
          <w:iCs/>
          <w:sz w:val="28"/>
          <w:szCs w:val="28"/>
          <w:lang w:val="de-DE"/>
        </w:rPr>
        <w:t xml:space="preserve"> b</w:t>
      </w:r>
      <w:r w:rsidRPr="007D449A">
        <w:rPr>
          <w:iCs/>
          <w:sz w:val="28"/>
          <w:szCs w:val="28"/>
          <w:lang w:val="de-DE"/>
        </w:rPr>
        <w:t>ảo</w:t>
      </w:r>
      <w:r>
        <w:rPr>
          <w:iCs/>
          <w:sz w:val="28"/>
          <w:szCs w:val="28"/>
          <w:lang w:val="de-DE"/>
        </w:rPr>
        <w:t xml:space="preserve"> v</w:t>
      </w:r>
      <w:r w:rsidRPr="007D449A">
        <w:rPr>
          <w:iCs/>
          <w:sz w:val="28"/>
          <w:szCs w:val="28"/>
          <w:lang w:val="de-DE"/>
        </w:rPr>
        <w:t>ệ</w:t>
      </w:r>
      <w:r>
        <w:rPr>
          <w:iCs/>
          <w:sz w:val="28"/>
          <w:szCs w:val="28"/>
          <w:lang w:val="de-DE"/>
        </w:rPr>
        <w:t xml:space="preserve"> v</w:t>
      </w:r>
      <w:r w:rsidRPr="007D449A">
        <w:rPr>
          <w:iCs/>
          <w:sz w:val="28"/>
          <w:szCs w:val="28"/>
          <w:lang w:val="de-DE"/>
        </w:rPr>
        <w:t>ận</w:t>
      </w:r>
      <w:r>
        <w:rPr>
          <w:iCs/>
          <w:sz w:val="28"/>
          <w:szCs w:val="28"/>
          <w:lang w:val="de-DE"/>
        </w:rPr>
        <w:t xml:space="preserve"> chuy</w:t>
      </w:r>
      <w:r w:rsidRPr="007D449A">
        <w:rPr>
          <w:iCs/>
          <w:sz w:val="28"/>
          <w:szCs w:val="28"/>
          <w:lang w:val="de-DE"/>
        </w:rPr>
        <w:t>ển</w:t>
      </w:r>
      <w:r>
        <w:rPr>
          <w:iCs/>
          <w:sz w:val="28"/>
          <w:szCs w:val="28"/>
          <w:lang w:val="de-DE"/>
        </w:rPr>
        <w:t xml:space="preserve"> h</w:t>
      </w:r>
      <w:r w:rsidRPr="007D449A">
        <w:rPr>
          <w:iCs/>
          <w:sz w:val="28"/>
          <w:szCs w:val="28"/>
          <w:lang w:val="de-DE"/>
        </w:rPr>
        <w:t>àng</w:t>
      </w:r>
      <w:r>
        <w:rPr>
          <w:iCs/>
          <w:sz w:val="28"/>
          <w:szCs w:val="28"/>
          <w:lang w:val="de-DE"/>
        </w:rPr>
        <w:t xml:space="preserve"> đ</w:t>
      </w:r>
      <w:r w:rsidRPr="007D449A">
        <w:rPr>
          <w:iCs/>
          <w:sz w:val="28"/>
          <w:szCs w:val="28"/>
          <w:lang w:val="de-DE"/>
        </w:rPr>
        <w:t>ặc</w:t>
      </w:r>
      <w:r>
        <w:rPr>
          <w:iCs/>
          <w:sz w:val="28"/>
          <w:szCs w:val="28"/>
          <w:lang w:val="de-DE"/>
        </w:rPr>
        <w:t xml:space="preserve"> bi</w:t>
      </w:r>
      <w:r w:rsidRPr="007D449A">
        <w:rPr>
          <w:iCs/>
          <w:sz w:val="28"/>
          <w:szCs w:val="28"/>
          <w:lang w:val="de-DE"/>
        </w:rPr>
        <w:t>ệt</w:t>
      </w:r>
      <w:r>
        <w:rPr>
          <w:iCs/>
          <w:sz w:val="28"/>
          <w:szCs w:val="28"/>
          <w:lang w:val="de-DE"/>
        </w:rPr>
        <w:t xml:space="preserve">. </w:t>
      </w:r>
    </w:p>
    <w:p w:rsidR="00BB3C67" w:rsidRPr="00BA0EA2" w:rsidRDefault="00BA0EA2" w:rsidP="00FD40E6">
      <w:pPr>
        <w:spacing w:before="120" w:after="120" w:line="380" w:lineRule="atLeast"/>
        <w:ind w:firstLine="601"/>
        <w:jc w:val="both"/>
        <w:rPr>
          <w:iCs/>
          <w:sz w:val="28"/>
          <w:szCs w:val="28"/>
          <w:lang w:val="de-DE"/>
        </w:rPr>
      </w:pPr>
      <w:r w:rsidRPr="00E83A18">
        <w:rPr>
          <w:b/>
          <w:iCs/>
          <w:sz w:val="28"/>
          <w:szCs w:val="28"/>
          <w:lang w:val="de-DE"/>
        </w:rPr>
        <w:t xml:space="preserve">Điều </w:t>
      </w:r>
      <w:r>
        <w:rPr>
          <w:b/>
          <w:iCs/>
          <w:sz w:val="28"/>
          <w:szCs w:val="28"/>
          <w:lang w:val="de-DE"/>
        </w:rPr>
        <w:t>1</w:t>
      </w:r>
      <w:r w:rsidR="00D60729">
        <w:rPr>
          <w:b/>
          <w:iCs/>
          <w:sz w:val="28"/>
          <w:szCs w:val="28"/>
          <w:lang w:val="de-DE"/>
        </w:rPr>
        <w:t>2</w:t>
      </w:r>
      <w:r>
        <w:rPr>
          <w:b/>
          <w:iCs/>
          <w:sz w:val="28"/>
          <w:szCs w:val="28"/>
          <w:lang w:val="de-DE"/>
        </w:rPr>
        <w:t xml:space="preserve">. </w:t>
      </w:r>
      <w:r w:rsidR="001410CD">
        <w:rPr>
          <w:b/>
          <w:iCs/>
          <w:sz w:val="28"/>
          <w:szCs w:val="28"/>
          <w:lang w:val="de-DE"/>
        </w:rPr>
        <w:t>Bộ giao thông vận tải</w:t>
      </w:r>
    </w:p>
    <w:p w:rsidR="00F172DB" w:rsidRPr="000B06AD" w:rsidRDefault="001F313A" w:rsidP="00F172DB">
      <w:pPr>
        <w:spacing w:before="120" w:after="120" w:line="380" w:lineRule="atLeast"/>
        <w:ind w:firstLine="601"/>
        <w:jc w:val="both"/>
        <w:rPr>
          <w:iCs/>
          <w:sz w:val="28"/>
          <w:szCs w:val="28"/>
          <w:u w:val="single"/>
          <w:lang w:val="de-DE"/>
        </w:rPr>
      </w:pPr>
      <w:r>
        <w:rPr>
          <w:iCs/>
          <w:sz w:val="28"/>
          <w:szCs w:val="28"/>
          <w:lang w:val="de-DE"/>
        </w:rPr>
        <w:t xml:space="preserve">1. </w:t>
      </w:r>
      <w:r w:rsidR="00E1692A">
        <w:rPr>
          <w:iCs/>
          <w:sz w:val="28"/>
          <w:szCs w:val="28"/>
          <w:lang w:val="de-DE"/>
        </w:rPr>
        <w:t>P</w:t>
      </w:r>
      <w:r w:rsidR="00DF64E4">
        <w:rPr>
          <w:iCs/>
          <w:sz w:val="28"/>
          <w:szCs w:val="28"/>
          <w:lang w:val="de-DE"/>
        </w:rPr>
        <w:t xml:space="preserve">hối hợp với </w:t>
      </w:r>
      <w:r w:rsidR="00C86A47">
        <w:rPr>
          <w:iCs/>
          <w:sz w:val="28"/>
          <w:szCs w:val="28"/>
          <w:lang w:val="de-DE"/>
        </w:rPr>
        <w:t>cơ quan quản lý hàng đặc biệt</w:t>
      </w:r>
      <w:r w:rsidR="000B06AD">
        <w:rPr>
          <w:iCs/>
          <w:sz w:val="28"/>
          <w:szCs w:val="28"/>
          <w:lang w:val="de-DE"/>
        </w:rPr>
        <w:t xml:space="preserve"> và cơ quan, tổ chức có liên quan</w:t>
      </w:r>
      <w:r w:rsidR="00C22FAA">
        <w:rPr>
          <w:iCs/>
          <w:sz w:val="28"/>
          <w:szCs w:val="28"/>
          <w:lang w:val="de-DE"/>
        </w:rPr>
        <w:t xml:space="preserve"> </w:t>
      </w:r>
      <w:r w:rsidR="00113BC4">
        <w:rPr>
          <w:iCs/>
          <w:sz w:val="28"/>
          <w:szCs w:val="28"/>
          <w:lang w:val="de-DE"/>
        </w:rPr>
        <w:t>để tổ chức thực hiện có hiệu quả các quy định</w:t>
      </w:r>
      <w:r w:rsidR="00280092">
        <w:rPr>
          <w:iCs/>
          <w:sz w:val="28"/>
          <w:szCs w:val="28"/>
          <w:lang w:val="de-DE"/>
        </w:rPr>
        <w:t xml:space="preserve"> tại Nghị định này và các quy định khác của pháp luật về hoạt động giao thông</w:t>
      </w:r>
      <w:r w:rsidR="00F247C6">
        <w:rPr>
          <w:iCs/>
          <w:sz w:val="28"/>
          <w:szCs w:val="28"/>
          <w:lang w:val="de-DE"/>
        </w:rPr>
        <w:t xml:space="preserve"> vận tải</w:t>
      </w:r>
      <w:r w:rsidR="00280092">
        <w:rPr>
          <w:iCs/>
          <w:sz w:val="28"/>
          <w:szCs w:val="28"/>
          <w:lang w:val="de-DE"/>
        </w:rPr>
        <w:t xml:space="preserve">, đáp ứng yêu cầu </w:t>
      </w:r>
      <w:r w:rsidR="00113BC4">
        <w:rPr>
          <w:iCs/>
          <w:sz w:val="28"/>
          <w:szCs w:val="28"/>
          <w:lang w:val="de-DE"/>
        </w:rPr>
        <w:t>công tác bảo vệ vận chuyển hàng đặc biệt</w:t>
      </w:r>
      <w:r w:rsidR="00273E70">
        <w:rPr>
          <w:iCs/>
          <w:sz w:val="28"/>
          <w:szCs w:val="28"/>
          <w:lang w:val="de-DE"/>
        </w:rPr>
        <w:t>.</w:t>
      </w:r>
      <w:r w:rsidR="00280092">
        <w:rPr>
          <w:iCs/>
          <w:sz w:val="28"/>
          <w:szCs w:val="28"/>
          <w:lang w:val="de-DE"/>
        </w:rPr>
        <w:t xml:space="preserve"> </w:t>
      </w:r>
      <w:r w:rsidR="00273E70">
        <w:rPr>
          <w:iCs/>
          <w:sz w:val="28"/>
          <w:szCs w:val="28"/>
          <w:lang w:val="de-DE"/>
        </w:rPr>
        <w:t>P</w:t>
      </w:r>
      <w:r w:rsidR="00445AEF">
        <w:rPr>
          <w:iCs/>
          <w:sz w:val="28"/>
          <w:szCs w:val="28"/>
          <w:lang w:val="de-DE"/>
        </w:rPr>
        <w:t>hối hợp với Bộ Công an</w:t>
      </w:r>
      <w:r w:rsidR="002E3EB5">
        <w:rPr>
          <w:iCs/>
          <w:sz w:val="28"/>
          <w:szCs w:val="28"/>
          <w:lang w:val="de-DE"/>
        </w:rPr>
        <w:t xml:space="preserve"> và cơ quan có liên quan</w:t>
      </w:r>
      <w:r w:rsidR="00280092">
        <w:rPr>
          <w:iCs/>
          <w:sz w:val="28"/>
          <w:szCs w:val="28"/>
          <w:lang w:val="de-DE"/>
        </w:rPr>
        <w:t xml:space="preserve"> </w:t>
      </w:r>
      <w:r w:rsidR="00445AEF">
        <w:rPr>
          <w:iCs/>
          <w:sz w:val="28"/>
          <w:szCs w:val="28"/>
          <w:lang w:val="de-DE"/>
        </w:rPr>
        <w:t xml:space="preserve">trong công tác </w:t>
      </w:r>
      <w:r w:rsidR="00F172DB" w:rsidRPr="00F172DB">
        <w:rPr>
          <w:iCs/>
          <w:sz w:val="28"/>
          <w:szCs w:val="28"/>
          <w:lang w:val="de-DE"/>
        </w:rPr>
        <w:t>phòng</w:t>
      </w:r>
      <w:r w:rsidR="00445AEF">
        <w:rPr>
          <w:iCs/>
          <w:sz w:val="28"/>
          <w:szCs w:val="28"/>
          <w:lang w:val="de-DE"/>
        </w:rPr>
        <w:t>,</w:t>
      </w:r>
      <w:r w:rsidR="00F172DB" w:rsidRPr="00F172DB">
        <w:rPr>
          <w:iCs/>
          <w:sz w:val="28"/>
          <w:szCs w:val="28"/>
          <w:lang w:val="de-DE"/>
        </w:rPr>
        <w:t xml:space="preserve"> chống tội phạm</w:t>
      </w:r>
      <w:r w:rsidR="008533E0">
        <w:rPr>
          <w:iCs/>
          <w:sz w:val="28"/>
          <w:szCs w:val="28"/>
          <w:lang w:val="de-DE"/>
        </w:rPr>
        <w:t xml:space="preserve"> </w:t>
      </w:r>
      <w:r w:rsidR="00F172DB" w:rsidRPr="00F172DB">
        <w:rPr>
          <w:iCs/>
          <w:sz w:val="28"/>
          <w:szCs w:val="28"/>
          <w:lang w:val="de-DE"/>
        </w:rPr>
        <w:t>trên các</w:t>
      </w:r>
      <w:r w:rsidR="006A5D4E">
        <w:rPr>
          <w:iCs/>
          <w:sz w:val="28"/>
          <w:szCs w:val="28"/>
          <w:lang w:val="de-DE"/>
        </w:rPr>
        <w:t xml:space="preserve"> tuyến và</w:t>
      </w:r>
      <w:r w:rsidR="00F172DB" w:rsidRPr="00F172DB">
        <w:rPr>
          <w:iCs/>
          <w:sz w:val="28"/>
          <w:szCs w:val="28"/>
          <w:lang w:val="de-DE"/>
        </w:rPr>
        <w:t xml:space="preserve"> </w:t>
      </w:r>
      <w:r w:rsidR="00F172DB">
        <w:rPr>
          <w:iCs/>
          <w:sz w:val="28"/>
          <w:szCs w:val="28"/>
          <w:lang w:val="de-DE"/>
        </w:rPr>
        <w:t>phương tiện</w:t>
      </w:r>
      <w:r w:rsidR="00F172DB" w:rsidRPr="00F172DB">
        <w:rPr>
          <w:iCs/>
          <w:sz w:val="28"/>
          <w:szCs w:val="28"/>
          <w:lang w:val="de-DE"/>
        </w:rPr>
        <w:t xml:space="preserve"> vận chuyển</w:t>
      </w:r>
      <w:r w:rsidR="006A5D4E">
        <w:rPr>
          <w:iCs/>
          <w:sz w:val="28"/>
          <w:szCs w:val="28"/>
          <w:lang w:val="de-DE"/>
        </w:rPr>
        <w:t xml:space="preserve"> </w:t>
      </w:r>
      <w:r w:rsidR="006A5D4E" w:rsidRPr="00F172DB">
        <w:rPr>
          <w:iCs/>
          <w:sz w:val="28"/>
          <w:szCs w:val="28"/>
          <w:lang w:val="de-DE"/>
        </w:rPr>
        <w:t>hàng đặc biệt</w:t>
      </w:r>
    </w:p>
    <w:p w:rsidR="00A75790" w:rsidRPr="00025DCB" w:rsidRDefault="00BA0EA2" w:rsidP="002425B2">
      <w:pPr>
        <w:spacing w:before="120" w:after="120" w:line="380" w:lineRule="atLeast"/>
        <w:ind w:firstLine="601"/>
        <w:jc w:val="both"/>
        <w:rPr>
          <w:iCs/>
          <w:sz w:val="28"/>
          <w:szCs w:val="28"/>
          <w:lang w:val="de-DE"/>
        </w:rPr>
      </w:pPr>
      <w:r>
        <w:rPr>
          <w:iCs/>
          <w:sz w:val="28"/>
          <w:szCs w:val="28"/>
          <w:lang w:val="de-DE"/>
        </w:rPr>
        <w:t>2</w:t>
      </w:r>
      <w:r w:rsidR="006B0803">
        <w:rPr>
          <w:iCs/>
          <w:sz w:val="28"/>
          <w:szCs w:val="28"/>
          <w:lang w:val="de-DE"/>
        </w:rPr>
        <w:t xml:space="preserve">. </w:t>
      </w:r>
      <w:r w:rsidR="00A75790">
        <w:rPr>
          <w:iCs/>
          <w:sz w:val="28"/>
          <w:szCs w:val="28"/>
          <w:lang w:val="de-DE"/>
        </w:rPr>
        <w:t>Chỉ đạo</w:t>
      </w:r>
      <w:r w:rsidR="000B06AD">
        <w:rPr>
          <w:iCs/>
          <w:sz w:val="28"/>
          <w:szCs w:val="28"/>
          <w:lang w:val="de-DE"/>
        </w:rPr>
        <w:t>, hướng dẫn</w:t>
      </w:r>
      <w:r w:rsidR="00A75790">
        <w:rPr>
          <w:iCs/>
          <w:sz w:val="28"/>
          <w:szCs w:val="28"/>
          <w:lang w:val="de-DE"/>
        </w:rPr>
        <w:t xml:space="preserve"> cơ quan, đơn vị </w:t>
      </w:r>
      <w:r w:rsidR="002425B2">
        <w:rPr>
          <w:iCs/>
          <w:sz w:val="28"/>
          <w:szCs w:val="28"/>
          <w:lang w:val="de-DE"/>
        </w:rPr>
        <w:t xml:space="preserve">thuộc thẩm quyền </w:t>
      </w:r>
      <w:r w:rsidR="006D6818">
        <w:rPr>
          <w:iCs/>
          <w:sz w:val="28"/>
          <w:szCs w:val="28"/>
          <w:lang w:val="de-DE"/>
        </w:rPr>
        <w:t xml:space="preserve">quản lý </w:t>
      </w:r>
      <w:r w:rsidR="002425B2">
        <w:rPr>
          <w:iCs/>
          <w:sz w:val="28"/>
          <w:szCs w:val="28"/>
          <w:lang w:val="de-DE"/>
        </w:rPr>
        <w:t>có liên quan đến</w:t>
      </w:r>
      <w:r w:rsidR="006D6818">
        <w:rPr>
          <w:iCs/>
          <w:sz w:val="28"/>
          <w:szCs w:val="28"/>
          <w:lang w:val="de-DE"/>
        </w:rPr>
        <w:t xml:space="preserve"> giao thông đường bộ, đường sắt, đường thủy nội địa, đường hàng không </w:t>
      </w:r>
      <w:r w:rsidR="00A75790">
        <w:rPr>
          <w:iCs/>
          <w:sz w:val="28"/>
          <w:szCs w:val="28"/>
          <w:lang w:val="de-DE"/>
        </w:rPr>
        <w:t>thực hiện nghiêm túc</w:t>
      </w:r>
      <w:r w:rsidR="001F313A">
        <w:rPr>
          <w:iCs/>
          <w:sz w:val="28"/>
          <w:szCs w:val="28"/>
          <w:lang w:val="de-DE"/>
        </w:rPr>
        <w:t xml:space="preserve"> các</w:t>
      </w:r>
      <w:r w:rsidR="00A75790">
        <w:rPr>
          <w:iCs/>
          <w:sz w:val="28"/>
          <w:szCs w:val="28"/>
          <w:lang w:val="de-DE"/>
        </w:rPr>
        <w:t xml:space="preserve"> quy định tại Nghị định này</w:t>
      </w:r>
      <w:r w:rsidR="00445AEF">
        <w:rPr>
          <w:iCs/>
          <w:sz w:val="28"/>
          <w:szCs w:val="28"/>
          <w:lang w:val="de-DE"/>
        </w:rPr>
        <w:t>;</w:t>
      </w:r>
      <w:r w:rsidR="00A75790">
        <w:rPr>
          <w:iCs/>
          <w:sz w:val="28"/>
          <w:szCs w:val="28"/>
          <w:lang w:val="de-DE"/>
        </w:rPr>
        <w:t xml:space="preserve"> </w:t>
      </w:r>
      <w:r w:rsidR="00813DC5">
        <w:rPr>
          <w:iCs/>
          <w:sz w:val="28"/>
          <w:szCs w:val="28"/>
          <w:lang w:val="de-DE"/>
        </w:rPr>
        <w:t>tạo điều kiện thuận lợi cho cơ quan quản lý hàng đặc biệt trong việc thuê</w:t>
      </w:r>
      <w:r w:rsidR="007E224A">
        <w:rPr>
          <w:iCs/>
          <w:sz w:val="28"/>
          <w:szCs w:val="28"/>
          <w:lang w:val="de-DE"/>
        </w:rPr>
        <w:t>, mượn, sử dụng</w:t>
      </w:r>
      <w:r w:rsidR="00813DC5">
        <w:rPr>
          <w:iCs/>
          <w:sz w:val="28"/>
          <w:szCs w:val="28"/>
          <w:lang w:val="de-DE"/>
        </w:rPr>
        <w:t xml:space="preserve"> phương tiện vận </w:t>
      </w:r>
      <w:r w:rsidR="00445AEF">
        <w:rPr>
          <w:iCs/>
          <w:sz w:val="28"/>
          <w:szCs w:val="28"/>
          <w:lang w:val="de-DE"/>
        </w:rPr>
        <w:t>chuyển</w:t>
      </w:r>
      <w:r w:rsidR="00813DC5">
        <w:rPr>
          <w:iCs/>
          <w:sz w:val="28"/>
          <w:szCs w:val="28"/>
          <w:lang w:val="de-DE"/>
        </w:rPr>
        <w:t xml:space="preserve"> hàng đặc biệt trên đường sắt, gửi hàng</w:t>
      </w:r>
      <w:r>
        <w:rPr>
          <w:iCs/>
          <w:sz w:val="28"/>
          <w:szCs w:val="28"/>
          <w:lang w:val="de-DE"/>
        </w:rPr>
        <w:t xml:space="preserve"> đặc biệt</w:t>
      </w:r>
      <w:r w:rsidR="00813DC5">
        <w:rPr>
          <w:iCs/>
          <w:sz w:val="28"/>
          <w:szCs w:val="28"/>
          <w:lang w:val="de-DE"/>
        </w:rPr>
        <w:t xml:space="preserve"> </w:t>
      </w:r>
      <w:r w:rsidR="000B06AD">
        <w:rPr>
          <w:iCs/>
          <w:sz w:val="28"/>
          <w:szCs w:val="28"/>
          <w:lang w:val="de-DE"/>
        </w:rPr>
        <w:t>trên</w:t>
      </w:r>
      <w:r w:rsidR="00813DC5">
        <w:rPr>
          <w:iCs/>
          <w:sz w:val="28"/>
          <w:szCs w:val="28"/>
          <w:lang w:val="de-DE"/>
        </w:rPr>
        <w:t xml:space="preserve"> các phương tiện vận tải bằng đường</w:t>
      </w:r>
      <w:r w:rsidR="00C22FAA">
        <w:rPr>
          <w:iCs/>
          <w:sz w:val="28"/>
          <w:szCs w:val="28"/>
          <w:lang w:val="de-DE"/>
        </w:rPr>
        <w:t xml:space="preserve"> thủy nội địa, đường hàng không</w:t>
      </w:r>
      <w:r w:rsidR="000B06AD">
        <w:rPr>
          <w:iCs/>
          <w:sz w:val="28"/>
          <w:szCs w:val="28"/>
          <w:lang w:val="de-DE"/>
        </w:rPr>
        <w:t>;</w:t>
      </w:r>
      <w:r w:rsidR="00C22FAA" w:rsidRPr="00C22FAA">
        <w:rPr>
          <w:iCs/>
          <w:sz w:val="28"/>
          <w:szCs w:val="28"/>
          <w:lang w:val="de-DE"/>
        </w:rPr>
        <w:t xml:space="preserve"> </w:t>
      </w:r>
      <w:r w:rsidR="00C22FAA" w:rsidRPr="00025DCB">
        <w:rPr>
          <w:iCs/>
          <w:sz w:val="28"/>
          <w:szCs w:val="28"/>
          <w:lang w:val="de-DE"/>
        </w:rPr>
        <w:t xml:space="preserve">ưu tiên </w:t>
      </w:r>
      <w:r w:rsidR="00C22FAA" w:rsidRPr="00025DCB">
        <w:rPr>
          <w:iCs/>
          <w:sz w:val="28"/>
          <w:szCs w:val="28"/>
          <w:lang w:val="de-DE"/>
        </w:rPr>
        <w:lastRenderedPageBreak/>
        <w:t>các phương tiện vận chuyển hàng đặc biệt thực hiện đúng hành trình</w:t>
      </w:r>
      <w:r w:rsidR="00695F14" w:rsidRPr="00025DCB">
        <w:rPr>
          <w:iCs/>
          <w:sz w:val="28"/>
          <w:szCs w:val="28"/>
          <w:lang w:val="de-DE"/>
        </w:rPr>
        <w:t xml:space="preserve"> nhằm bảo đảm sự phối kết hợp trong công tác bảo vệ</w:t>
      </w:r>
      <w:r w:rsidR="00586F05">
        <w:rPr>
          <w:iCs/>
          <w:sz w:val="28"/>
          <w:szCs w:val="28"/>
          <w:lang w:val="de-DE"/>
        </w:rPr>
        <w:t xml:space="preserve"> an ninh, an toàn hàng đặc biệt</w:t>
      </w:r>
      <w:r w:rsidR="00695F14" w:rsidRPr="00025DCB">
        <w:rPr>
          <w:iCs/>
          <w:sz w:val="28"/>
          <w:szCs w:val="28"/>
          <w:lang w:val="de-DE"/>
        </w:rPr>
        <w:t>.</w:t>
      </w:r>
      <w:r w:rsidR="00C22FAA" w:rsidRPr="00025DCB">
        <w:rPr>
          <w:iCs/>
          <w:sz w:val="28"/>
          <w:szCs w:val="28"/>
          <w:lang w:val="de-DE"/>
        </w:rPr>
        <w:t xml:space="preserve"> </w:t>
      </w:r>
    </w:p>
    <w:p w:rsidR="00CA2EF3" w:rsidRDefault="00CA2EF3" w:rsidP="00FD40E6">
      <w:pPr>
        <w:spacing w:before="120" w:after="120" w:line="380" w:lineRule="atLeast"/>
        <w:ind w:firstLine="601"/>
        <w:jc w:val="both"/>
        <w:rPr>
          <w:b/>
          <w:iCs/>
          <w:sz w:val="28"/>
          <w:szCs w:val="28"/>
          <w:lang w:val="de-DE"/>
        </w:rPr>
      </w:pPr>
      <w:r>
        <w:rPr>
          <w:b/>
          <w:iCs/>
          <w:sz w:val="28"/>
          <w:szCs w:val="28"/>
          <w:lang w:val="de-DE"/>
        </w:rPr>
        <w:t xml:space="preserve">Điều </w:t>
      </w:r>
      <w:r w:rsidR="00974E19">
        <w:rPr>
          <w:b/>
          <w:iCs/>
          <w:sz w:val="28"/>
          <w:szCs w:val="28"/>
          <w:lang w:val="de-DE"/>
        </w:rPr>
        <w:t>1</w:t>
      </w:r>
      <w:r w:rsidR="00D60729">
        <w:rPr>
          <w:b/>
          <w:iCs/>
          <w:sz w:val="28"/>
          <w:szCs w:val="28"/>
          <w:lang w:val="de-DE"/>
        </w:rPr>
        <w:t>3</w:t>
      </w:r>
      <w:r w:rsidR="00A82AD5">
        <w:rPr>
          <w:b/>
          <w:iCs/>
          <w:sz w:val="28"/>
          <w:szCs w:val="28"/>
          <w:lang w:val="de-DE"/>
        </w:rPr>
        <w:t>.</w:t>
      </w:r>
      <w:r>
        <w:rPr>
          <w:b/>
          <w:iCs/>
          <w:sz w:val="28"/>
          <w:szCs w:val="28"/>
          <w:lang w:val="de-DE"/>
        </w:rPr>
        <w:t xml:space="preserve"> Bộ Quốc phòng</w:t>
      </w:r>
    </w:p>
    <w:p w:rsidR="00F062B1" w:rsidRDefault="00A3576A" w:rsidP="00FD40E6">
      <w:pPr>
        <w:spacing w:before="120" w:after="120" w:line="380" w:lineRule="atLeast"/>
        <w:ind w:firstLine="601"/>
        <w:jc w:val="both"/>
        <w:rPr>
          <w:iCs/>
          <w:sz w:val="28"/>
          <w:szCs w:val="28"/>
          <w:lang w:val="de-DE"/>
        </w:rPr>
      </w:pPr>
      <w:r w:rsidRPr="00A3576A">
        <w:rPr>
          <w:iCs/>
          <w:sz w:val="28"/>
          <w:szCs w:val="28"/>
          <w:lang w:val="de-DE"/>
        </w:rPr>
        <w:t>Khi có văn bản đề nghị của Bộ Công an, Bộ Quốc phòng</w:t>
      </w:r>
      <w:r>
        <w:rPr>
          <w:iCs/>
          <w:sz w:val="28"/>
          <w:szCs w:val="28"/>
          <w:lang w:val="de-DE"/>
        </w:rPr>
        <w:t xml:space="preserve"> có trách nhiệm</w:t>
      </w:r>
      <w:r w:rsidRPr="00A3576A">
        <w:rPr>
          <w:iCs/>
          <w:sz w:val="28"/>
          <w:szCs w:val="28"/>
          <w:lang w:val="de-DE"/>
        </w:rPr>
        <w:t xml:space="preserve"> </w:t>
      </w:r>
      <w:r>
        <w:rPr>
          <w:iCs/>
          <w:sz w:val="28"/>
          <w:szCs w:val="28"/>
          <w:lang w:val="de-DE"/>
        </w:rPr>
        <w:t>p</w:t>
      </w:r>
      <w:r w:rsidR="002A5ABF">
        <w:rPr>
          <w:iCs/>
          <w:sz w:val="28"/>
          <w:szCs w:val="28"/>
          <w:lang w:val="de-DE"/>
        </w:rPr>
        <w:t xml:space="preserve">hối hợp </w:t>
      </w:r>
      <w:r w:rsidR="00F062B1">
        <w:rPr>
          <w:iCs/>
          <w:sz w:val="28"/>
          <w:szCs w:val="28"/>
          <w:lang w:val="de-DE"/>
        </w:rPr>
        <w:t>cung cấp thông tin, tình hình</w:t>
      </w:r>
      <w:r w:rsidR="008533E0">
        <w:rPr>
          <w:iCs/>
          <w:sz w:val="28"/>
          <w:szCs w:val="28"/>
          <w:lang w:val="de-DE"/>
        </w:rPr>
        <w:t>, phương thức, thủ đoạn</w:t>
      </w:r>
      <w:r w:rsidR="00F062B1">
        <w:rPr>
          <w:iCs/>
          <w:sz w:val="28"/>
          <w:szCs w:val="28"/>
          <w:lang w:val="de-DE"/>
        </w:rPr>
        <w:t xml:space="preserve"> hoạt động của các </w:t>
      </w:r>
      <w:r w:rsidR="002D4369">
        <w:rPr>
          <w:iCs/>
          <w:sz w:val="28"/>
          <w:szCs w:val="28"/>
          <w:lang w:val="de-DE"/>
        </w:rPr>
        <w:t xml:space="preserve">loại </w:t>
      </w:r>
      <w:r w:rsidR="00F062B1">
        <w:rPr>
          <w:iCs/>
          <w:sz w:val="28"/>
          <w:szCs w:val="28"/>
          <w:lang w:val="de-DE"/>
        </w:rPr>
        <w:t xml:space="preserve">tội phạm về an ninh quốc gia liên quan đến công tác bảo vệ vận chuyển hàng đặc biệt của Nhà nước do lực lượng Cảnh sát nhân dân </w:t>
      </w:r>
      <w:r w:rsidR="00C75CF6">
        <w:rPr>
          <w:iCs/>
          <w:sz w:val="28"/>
          <w:szCs w:val="28"/>
          <w:lang w:val="de-DE"/>
        </w:rPr>
        <w:t>có trách nhiệm vũ trang bảo vệ.</w:t>
      </w:r>
      <w:r w:rsidR="00974E19">
        <w:rPr>
          <w:iCs/>
          <w:sz w:val="28"/>
          <w:szCs w:val="28"/>
          <w:lang w:val="de-DE"/>
        </w:rPr>
        <w:t xml:space="preserve"> </w:t>
      </w:r>
      <w:r w:rsidR="00C75CF6">
        <w:rPr>
          <w:iCs/>
          <w:sz w:val="28"/>
          <w:szCs w:val="28"/>
          <w:lang w:val="de-DE"/>
        </w:rPr>
        <w:t>C</w:t>
      </w:r>
      <w:r w:rsidR="00F062B1">
        <w:rPr>
          <w:iCs/>
          <w:sz w:val="28"/>
          <w:szCs w:val="28"/>
          <w:lang w:val="de-DE"/>
        </w:rPr>
        <w:t xml:space="preserve">hỉ đạo các đơn vị </w:t>
      </w:r>
      <w:r w:rsidR="00BE3F21">
        <w:rPr>
          <w:iCs/>
          <w:sz w:val="28"/>
          <w:szCs w:val="28"/>
          <w:lang w:val="de-DE"/>
        </w:rPr>
        <w:t>Q</w:t>
      </w:r>
      <w:r w:rsidR="00F062B1">
        <w:rPr>
          <w:iCs/>
          <w:sz w:val="28"/>
          <w:szCs w:val="28"/>
          <w:lang w:val="de-DE"/>
        </w:rPr>
        <w:t>uân đội</w:t>
      </w:r>
      <w:r w:rsidR="00F55367">
        <w:rPr>
          <w:iCs/>
          <w:sz w:val="28"/>
          <w:szCs w:val="28"/>
          <w:lang w:val="de-DE"/>
        </w:rPr>
        <w:t>, Dân quân tự vệ</w:t>
      </w:r>
      <w:r w:rsidR="00F062B1">
        <w:rPr>
          <w:iCs/>
          <w:sz w:val="28"/>
          <w:szCs w:val="28"/>
          <w:lang w:val="de-DE"/>
        </w:rPr>
        <w:t xml:space="preserve"> phối hợp, hỗ trợ </w:t>
      </w:r>
      <w:r w:rsidR="002C5DBB">
        <w:rPr>
          <w:iCs/>
          <w:sz w:val="28"/>
          <w:szCs w:val="28"/>
          <w:lang w:val="de-DE"/>
        </w:rPr>
        <w:t xml:space="preserve">bảo vệ và </w:t>
      </w:r>
      <w:r w:rsidR="00F062B1">
        <w:rPr>
          <w:iCs/>
          <w:sz w:val="28"/>
          <w:szCs w:val="28"/>
          <w:lang w:val="de-DE"/>
        </w:rPr>
        <w:t>xử lý khi xảy ra các tình huống, sự cố đối với các chuy</w:t>
      </w:r>
      <w:r w:rsidR="00544C08">
        <w:rPr>
          <w:iCs/>
          <w:sz w:val="28"/>
          <w:szCs w:val="28"/>
          <w:lang w:val="de-DE"/>
        </w:rPr>
        <w:t>ế</w:t>
      </w:r>
      <w:r w:rsidR="00F062B1">
        <w:rPr>
          <w:iCs/>
          <w:sz w:val="28"/>
          <w:szCs w:val="28"/>
          <w:lang w:val="de-DE"/>
        </w:rPr>
        <w:t xml:space="preserve">n vận chuyển hàng đặc biệt </w:t>
      </w:r>
      <w:r w:rsidR="008533E0">
        <w:rPr>
          <w:iCs/>
          <w:sz w:val="28"/>
          <w:szCs w:val="28"/>
          <w:lang w:val="de-DE"/>
        </w:rPr>
        <w:t>trên tuyến, địa bàn</w:t>
      </w:r>
      <w:r w:rsidR="00F062B1">
        <w:rPr>
          <w:iCs/>
          <w:sz w:val="28"/>
          <w:szCs w:val="28"/>
          <w:lang w:val="de-DE"/>
        </w:rPr>
        <w:t xml:space="preserve"> </w:t>
      </w:r>
      <w:r w:rsidR="008533E0">
        <w:rPr>
          <w:iCs/>
          <w:sz w:val="28"/>
          <w:szCs w:val="28"/>
          <w:lang w:val="de-DE"/>
        </w:rPr>
        <w:t>vận chuyển.</w:t>
      </w:r>
    </w:p>
    <w:p w:rsidR="007C55DA" w:rsidRDefault="00C47D36" w:rsidP="007C55DA">
      <w:pPr>
        <w:spacing w:before="120" w:after="120" w:line="380" w:lineRule="atLeast"/>
        <w:ind w:firstLine="601"/>
        <w:jc w:val="both"/>
        <w:rPr>
          <w:b/>
          <w:iCs/>
          <w:sz w:val="28"/>
          <w:szCs w:val="28"/>
          <w:lang w:val="de-DE"/>
        </w:rPr>
      </w:pPr>
      <w:r>
        <w:rPr>
          <w:b/>
          <w:iCs/>
          <w:sz w:val="28"/>
          <w:szCs w:val="28"/>
          <w:lang w:val="de-DE"/>
        </w:rPr>
        <w:t xml:space="preserve">Điều </w:t>
      </w:r>
      <w:r w:rsidR="00A61E40">
        <w:rPr>
          <w:b/>
          <w:iCs/>
          <w:sz w:val="28"/>
          <w:szCs w:val="28"/>
          <w:lang w:val="de-DE"/>
        </w:rPr>
        <w:t>1</w:t>
      </w:r>
      <w:r w:rsidR="00D60729">
        <w:rPr>
          <w:b/>
          <w:iCs/>
          <w:sz w:val="28"/>
          <w:szCs w:val="28"/>
          <w:lang w:val="de-DE"/>
        </w:rPr>
        <w:t>4</w:t>
      </w:r>
      <w:r w:rsidR="00FD40E6" w:rsidRPr="00820B59">
        <w:rPr>
          <w:b/>
          <w:iCs/>
          <w:sz w:val="28"/>
          <w:szCs w:val="28"/>
          <w:lang w:val="de-DE"/>
        </w:rPr>
        <w:t xml:space="preserve">. </w:t>
      </w:r>
      <w:r w:rsidR="007C55DA" w:rsidRPr="007A28E4">
        <w:rPr>
          <w:b/>
          <w:iCs/>
          <w:sz w:val="28"/>
          <w:szCs w:val="28"/>
          <w:lang w:val="de-DE"/>
        </w:rPr>
        <w:t>Ủy</w:t>
      </w:r>
      <w:r w:rsidR="007C55DA">
        <w:rPr>
          <w:b/>
          <w:iCs/>
          <w:sz w:val="28"/>
          <w:szCs w:val="28"/>
          <w:lang w:val="de-DE"/>
        </w:rPr>
        <w:t xml:space="preserve"> ban nh</w:t>
      </w:r>
      <w:r w:rsidR="007C55DA" w:rsidRPr="007A28E4">
        <w:rPr>
          <w:b/>
          <w:iCs/>
          <w:sz w:val="28"/>
          <w:szCs w:val="28"/>
          <w:lang w:val="de-DE"/>
        </w:rPr>
        <w:t>â</w:t>
      </w:r>
      <w:r w:rsidR="007C55DA">
        <w:rPr>
          <w:b/>
          <w:iCs/>
          <w:sz w:val="28"/>
          <w:szCs w:val="28"/>
          <w:lang w:val="de-DE"/>
        </w:rPr>
        <w:t>n d</w:t>
      </w:r>
      <w:r w:rsidR="007C55DA" w:rsidRPr="007A28E4">
        <w:rPr>
          <w:b/>
          <w:iCs/>
          <w:sz w:val="28"/>
          <w:szCs w:val="28"/>
          <w:lang w:val="de-DE"/>
        </w:rPr>
        <w:t>â</w:t>
      </w:r>
      <w:r w:rsidR="007C55DA">
        <w:rPr>
          <w:b/>
          <w:iCs/>
          <w:sz w:val="28"/>
          <w:szCs w:val="28"/>
          <w:lang w:val="de-DE"/>
        </w:rPr>
        <w:t>n t</w:t>
      </w:r>
      <w:r w:rsidR="007C55DA" w:rsidRPr="007A28E4">
        <w:rPr>
          <w:b/>
          <w:iCs/>
          <w:sz w:val="28"/>
          <w:szCs w:val="28"/>
          <w:lang w:val="de-DE"/>
        </w:rPr>
        <w:t>ỉnh</w:t>
      </w:r>
      <w:r w:rsidR="007C55DA">
        <w:rPr>
          <w:b/>
          <w:iCs/>
          <w:sz w:val="28"/>
          <w:szCs w:val="28"/>
          <w:lang w:val="de-DE"/>
        </w:rPr>
        <w:t>, th</w:t>
      </w:r>
      <w:r w:rsidR="007C55DA" w:rsidRPr="007A28E4">
        <w:rPr>
          <w:b/>
          <w:iCs/>
          <w:sz w:val="28"/>
          <w:szCs w:val="28"/>
          <w:lang w:val="de-DE"/>
        </w:rPr>
        <w:t>ành</w:t>
      </w:r>
      <w:r w:rsidR="007C55DA">
        <w:rPr>
          <w:b/>
          <w:iCs/>
          <w:sz w:val="28"/>
          <w:szCs w:val="28"/>
          <w:lang w:val="de-DE"/>
        </w:rPr>
        <w:t xml:space="preserve"> ph</w:t>
      </w:r>
      <w:r w:rsidR="007C55DA" w:rsidRPr="007A28E4">
        <w:rPr>
          <w:b/>
          <w:iCs/>
          <w:sz w:val="28"/>
          <w:szCs w:val="28"/>
          <w:lang w:val="de-DE"/>
        </w:rPr>
        <w:t>ố</w:t>
      </w:r>
      <w:r w:rsidR="007C55DA">
        <w:rPr>
          <w:b/>
          <w:iCs/>
          <w:sz w:val="28"/>
          <w:szCs w:val="28"/>
          <w:lang w:val="de-DE"/>
        </w:rPr>
        <w:t xml:space="preserve"> tr</w:t>
      </w:r>
      <w:r w:rsidR="007C55DA" w:rsidRPr="007A28E4">
        <w:rPr>
          <w:b/>
          <w:iCs/>
          <w:sz w:val="28"/>
          <w:szCs w:val="28"/>
          <w:lang w:val="de-DE"/>
        </w:rPr>
        <w:t>ực</w:t>
      </w:r>
      <w:r w:rsidR="007C55DA">
        <w:rPr>
          <w:b/>
          <w:iCs/>
          <w:sz w:val="28"/>
          <w:szCs w:val="28"/>
          <w:lang w:val="de-DE"/>
        </w:rPr>
        <w:t xml:space="preserve"> thu</w:t>
      </w:r>
      <w:r w:rsidR="007C55DA" w:rsidRPr="007A28E4">
        <w:rPr>
          <w:b/>
          <w:iCs/>
          <w:sz w:val="28"/>
          <w:szCs w:val="28"/>
          <w:lang w:val="de-DE"/>
        </w:rPr>
        <w:t>ộc</w:t>
      </w:r>
      <w:r w:rsidR="007C55DA">
        <w:rPr>
          <w:b/>
          <w:iCs/>
          <w:sz w:val="28"/>
          <w:szCs w:val="28"/>
          <w:lang w:val="de-DE"/>
        </w:rPr>
        <w:t xml:space="preserve"> </w:t>
      </w:r>
      <w:r w:rsidR="00B30111">
        <w:rPr>
          <w:b/>
          <w:iCs/>
          <w:sz w:val="28"/>
          <w:szCs w:val="28"/>
          <w:lang w:val="de-DE"/>
        </w:rPr>
        <w:t>t</w:t>
      </w:r>
      <w:r w:rsidR="007C55DA">
        <w:rPr>
          <w:b/>
          <w:iCs/>
          <w:sz w:val="28"/>
          <w:szCs w:val="28"/>
          <w:lang w:val="de-DE"/>
        </w:rPr>
        <w:t xml:space="preserve">rung </w:t>
      </w:r>
      <w:r w:rsidR="007C55DA" w:rsidRPr="007A28E4">
        <w:rPr>
          <w:b/>
          <w:iCs/>
          <w:sz w:val="28"/>
          <w:szCs w:val="28"/>
          <w:lang w:val="de-DE"/>
        </w:rPr>
        <w:t>ươ</w:t>
      </w:r>
      <w:r w:rsidR="007C55DA">
        <w:rPr>
          <w:b/>
          <w:iCs/>
          <w:sz w:val="28"/>
          <w:szCs w:val="28"/>
          <w:lang w:val="de-DE"/>
        </w:rPr>
        <w:t>ng</w:t>
      </w:r>
    </w:p>
    <w:p w:rsidR="0043414D" w:rsidRDefault="007C55DA" w:rsidP="0043414D">
      <w:pPr>
        <w:spacing w:before="120" w:after="120" w:line="380" w:lineRule="atLeast"/>
        <w:ind w:firstLine="601"/>
        <w:jc w:val="both"/>
        <w:rPr>
          <w:iCs/>
          <w:sz w:val="28"/>
          <w:szCs w:val="28"/>
          <w:lang w:val="de-DE"/>
        </w:rPr>
      </w:pPr>
      <w:r>
        <w:rPr>
          <w:iCs/>
          <w:sz w:val="28"/>
          <w:szCs w:val="28"/>
          <w:lang w:val="de-DE"/>
        </w:rPr>
        <w:t xml:space="preserve">1. </w:t>
      </w:r>
      <w:r w:rsidR="005F1412">
        <w:rPr>
          <w:iCs/>
          <w:sz w:val="28"/>
          <w:szCs w:val="28"/>
          <w:lang w:val="de-DE"/>
        </w:rPr>
        <w:t>Tổ chức thực hiện và c</w:t>
      </w:r>
      <w:r w:rsidR="0043414D">
        <w:rPr>
          <w:iCs/>
          <w:sz w:val="28"/>
          <w:szCs w:val="28"/>
          <w:lang w:val="de-DE"/>
        </w:rPr>
        <w:t>hỉ đạo các cơ quan, tổ chức</w:t>
      </w:r>
      <w:r w:rsidR="005F1412">
        <w:rPr>
          <w:iCs/>
          <w:sz w:val="28"/>
          <w:szCs w:val="28"/>
          <w:lang w:val="de-DE"/>
        </w:rPr>
        <w:t>, cá nhân</w:t>
      </w:r>
      <w:r w:rsidR="0043414D">
        <w:rPr>
          <w:iCs/>
          <w:sz w:val="28"/>
          <w:szCs w:val="28"/>
          <w:lang w:val="de-DE"/>
        </w:rPr>
        <w:t xml:space="preserve"> thu</w:t>
      </w:r>
      <w:r w:rsidR="0043414D" w:rsidRPr="00236EF8">
        <w:rPr>
          <w:iCs/>
          <w:sz w:val="28"/>
          <w:szCs w:val="28"/>
          <w:lang w:val="de-DE"/>
        </w:rPr>
        <w:t>ộc</w:t>
      </w:r>
      <w:r w:rsidR="0043414D">
        <w:rPr>
          <w:iCs/>
          <w:sz w:val="28"/>
          <w:szCs w:val="28"/>
          <w:lang w:val="de-DE"/>
        </w:rPr>
        <w:t xml:space="preserve"> th</w:t>
      </w:r>
      <w:r w:rsidR="0043414D" w:rsidRPr="00236EF8">
        <w:rPr>
          <w:iCs/>
          <w:sz w:val="28"/>
          <w:szCs w:val="28"/>
          <w:lang w:val="de-DE"/>
        </w:rPr>
        <w:t>ẩm</w:t>
      </w:r>
      <w:r w:rsidR="0043414D">
        <w:rPr>
          <w:iCs/>
          <w:sz w:val="28"/>
          <w:szCs w:val="28"/>
          <w:lang w:val="de-DE"/>
        </w:rPr>
        <w:t xml:space="preserve"> quy</w:t>
      </w:r>
      <w:r w:rsidR="0043414D" w:rsidRPr="00236EF8">
        <w:rPr>
          <w:iCs/>
          <w:sz w:val="28"/>
          <w:szCs w:val="28"/>
          <w:lang w:val="de-DE"/>
        </w:rPr>
        <w:t>ền</w:t>
      </w:r>
      <w:r w:rsidR="0043414D">
        <w:rPr>
          <w:iCs/>
          <w:sz w:val="28"/>
          <w:szCs w:val="28"/>
          <w:lang w:val="de-DE"/>
        </w:rPr>
        <w:t xml:space="preserve"> qu</w:t>
      </w:r>
      <w:r w:rsidR="0043414D" w:rsidRPr="00236EF8">
        <w:rPr>
          <w:iCs/>
          <w:sz w:val="28"/>
          <w:szCs w:val="28"/>
          <w:lang w:val="de-DE"/>
        </w:rPr>
        <w:t>ản</w:t>
      </w:r>
      <w:r w:rsidR="0043414D">
        <w:rPr>
          <w:iCs/>
          <w:sz w:val="28"/>
          <w:szCs w:val="28"/>
          <w:lang w:val="de-DE"/>
        </w:rPr>
        <w:t xml:space="preserve"> l</w:t>
      </w:r>
      <w:r w:rsidR="0043414D" w:rsidRPr="00236EF8">
        <w:rPr>
          <w:iCs/>
          <w:sz w:val="28"/>
          <w:szCs w:val="28"/>
          <w:lang w:val="de-DE"/>
        </w:rPr>
        <w:t>ý</w:t>
      </w:r>
      <w:r w:rsidR="0043414D">
        <w:rPr>
          <w:iCs/>
          <w:sz w:val="28"/>
          <w:szCs w:val="28"/>
          <w:lang w:val="de-DE"/>
        </w:rPr>
        <w:t xml:space="preserve"> tại địa phương th</w:t>
      </w:r>
      <w:r w:rsidR="0043414D" w:rsidRPr="00236EF8">
        <w:rPr>
          <w:iCs/>
          <w:sz w:val="28"/>
          <w:szCs w:val="28"/>
          <w:lang w:val="de-DE"/>
        </w:rPr>
        <w:t>ực</w:t>
      </w:r>
      <w:r w:rsidR="0043414D">
        <w:rPr>
          <w:iCs/>
          <w:sz w:val="28"/>
          <w:szCs w:val="28"/>
          <w:lang w:val="de-DE"/>
        </w:rPr>
        <w:t xml:space="preserve"> hi</w:t>
      </w:r>
      <w:r w:rsidR="0043414D" w:rsidRPr="00236EF8">
        <w:rPr>
          <w:iCs/>
          <w:sz w:val="28"/>
          <w:szCs w:val="28"/>
          <w:lang w:val="de-DE"/>
        </w:rPr>
        <w:t>ện</w:t>
      </w:r>
      <w:r w:rsidR="0043414D">
        <w:rPr>
          <w:iCs/>
          <w:sz w:val="28"/>
          <w:szCs w:val="28"/>
          <w:lang w:val="de-DE"/>
        </w:rPr>
        <w:t xml:space="preserve"> nghi</w:t>
      </w:r>
      <w:r w:rsidR="0043414D" w:rsidRPr="00236EF8">
        <w:rPr>
          <w:iCs/>
          <w:sz w:val="28"/>
          <w:szCs w:val="28"/>
          <w:lang w:val="de-DE"/>
        </w:rPr>
        <w:t>ê</w:t>
      </w:r>
      <w:r w:rsidR="0043414D">
        <w:rPr>
          <w:iCs/>
          <w:sz w:val="28"/>
          <w:szCs w:val="28"/>
          <w:lang w:val="de-DE"/>
        </w:rPr>
        <w:t>m t</w:t>
      </w:r>
      <w:r w:rsidR="0043414D" w:rsidRPr="00236EF8">
        <w:rPr>
          <w:iCs/>
          <w:sz w:val="28"/>
          <w:szCs w:val="28"/>
          <w:lang w:val="de-DE"/>
        </w:rPr>
        <w:t>úc</w:t>
      </w:r>
      <w:r w:rsidR="0043414D">
        <w:rPr>
          <w:iCs/>
          <w:sz w:val="28"/>
          <w:szCs w:val="28"/>
          <w:lang w:val="de-DE"/>
        </w:rPr>
        <w:t xml:space="preserve"> c</w:t>
      </w:r>
      <w:r w:rsidR="0043414D" w:rsidRPr="00236EF8">
        <w:rPr>
          <w:iCs/>
          <w:sz w:val="28"/>
          <w:szCs w:val="28"/>
          <w:lang w:val="de-DE"/>
        </w:rPr>
        <w:t>ác</w:t>
      </w:r>
      <w:r w:rsidR="0043414D">
        <w:rPr>
          <w:iCs/>
          <w:sz w:val="28"/>
          <w:szCs w:val="28"/>
          <w:lang w:val="de-DE"/>
        </w:rPr>
        <w:t xml:space="preserve"> quy </w:t>
      </w:r>
      <w:r w:rsidR="0043414D" w:rsidRPr="00236EF8">
        <w:rPr>
          <w:iCs/>
          <w:sz w:val="28"/>
          <w:szCs w:val="28"/>
          <w:lang w:val="de-DE"/>
        </w:rPr>
        <w:t>định</w:t>
      </w:r>
      <w:r w:rsidR="0043414D">
        <w:rPr>
          <w:iCs/>
          <w:sz w:val="28"/>
          <w:szCs w:val="28"/>
          <w:lang w:val="de-DE"/>
        </w:rPr>
        <w:t xml:space="preserve"> t</w:t>
      </w:r>
      <w:r w:rsidR="0043414D" w:rsidRPr="00236EF8">
        <w:rPr>
          <w:iCs/>
          <w:sz w:val="28"/>
          <w:szCs w:val="28"/>
          <w:lang w:val="de-DE"/>
        </w:rPr>
        <w:t>ại</w:t>
      </w:r>
      <w:r w:rsidR="0043414D">
        <w:rPr>
          <w:iCs/>
          <w:sz w:val="28"/>
          <w:szCs w:val="28"/>
          <w:lang w:val="de-DE"/>
        </w:rPr>
        <w:t xml:space="preserve"> Ngh</w:t>
      </w:r>
      <w:r w:rsidR="0043414D" w:rsidRPr="00236EF8">
        <w:rPr>
          <w:iCs/>
          <w:sz w:val="28"/>
          <w:szCs w:val="28"/>
          <w:lang w:val="de-DE"/>
        </w:rPr>
        <w:t>ị</w:t>
      </w:r>
      <w:r w:rsidR="0043414D">
        <w:rPr>
          <w:iCs/>
          <w:sz w:val="28"/>
          <w:szCs w:val="28"/>
          <w:lang w:val="de-DE"/>
        </w:rPr>
        <w:t xml:space="preserve"> </w:t>
      </w:r>
      <w:r w:rsidR="0043414D" w:rsidRPr="00236EF8">
        <w:rPr>
          <w:iCs/>
          <w:sz w:val="28"/>
          <w:szCs w:val="28"/>
          <w:lang w:val="de-DE"/>
        </w:rPr>
        <w:t>định</w:t>
      </w:r>
      <w:r w:rsidR="0043414D">
        <w:rPr>
          <w:iCs/>
          <w:sz w:val="28"/>
          <w:szCs w:val="28"/>
          <w:lang w:val="de-DE"/>
        </w:rPr>
        <w:t xml:space="preserve"> n</w:t>
      </w:r>
      <w:r w:rsidR="0043414D" w:rsidRPr="00236EF8">
        <w:rPr>
          <w:iCs/>
          <w:sz w:val="28"/>
          <w:szCs w:val="28"/>
          <w:lang w:val="de-DE"/>
        </w:rPr>
        <w:t>ày</w:t>
      </w:r>
      <w:r w:rsidR="0043414D">
        <w:rPr>
          <w:iCs/>
          <w:sz w:val="28"/>
          <w:szCs w:val="28"/>
          <w:lang w:val="de-DE"/>
        </w:rPr>
        <w:t>, c</w:t>
      </w:r>
      <w:r w:rsidR="0043414D" w:rsidRPr="00236EF8">
        <w:rPr>
          <w:iCs/>
          <w:sz w:val="28"/>
          <w:szCs w:val="28"/>
          <w:lang w:val="de-DE"/>
        </w:rPr>
        <w:t>ác</w:t>
      </w:r>
      <w:r w:rsidR="0043414D">
        <w:rPr>
          <w:iCs/>
          <w:sz w:val="28"/>
          <w:szCs w:val="28"/>
          <w:lang w:val="de-DE"/>
        </w:rPr>
        <w:t xml:space="preserve"> quy </w:t>
      </w:r>
      <w:r w:rsidR="0043414D" w:rsidRPr="00236EF8">
        <w:rPr>
          <w:iCs/>
          <w:sz w:val="28"/>
          <w:szCs w:val="28"/>
          <w:lang w:val="de-DE"/>
        </w:rPr>
        <w:t>định</w:t>
      </w:r>
      <w:r w:rsidR="0043414D">
        <w:rPr>
          <w:iCs/>
          <w:sz w:val="28"/>
          <w:szCs w:val="28"/>
          <w:lang w:val="de-DE"/>
        </w:rPr>
        <w:t xml:space="preserve"> kh</w:t>
      </w:r>
      <w:r w:rsidR="0043414D" w:rsidRPr="00236EF8">
        <w:rPr>
          <w:iCs/>
          <w:sz w:val="28"/>
          <w:szCs w:val="28"/>
          <w:lang w:val="de-DE"/>
        </w:rPr>
        <w:t>ác</w:t>
      </w:r>
      <w:r w:rsidR="0043414D">
        <w:rPr>
          <w:iCs/>
          <w:sz w:val="28"/>
          <w:szCs w:val="28"/>
          <w:lang w:val="de-DE"/>
        </w:rPr>
        <w:t xml:space="preserve"> c</w:t>
      </w:r>
      <w:r w:rsidR="0043414D" w:rsidRPr="00236EF8">
        <w:rPr>
          <w:iCs/>
          <w:sz w:val="28"/>
          <w:szCs w:val="28"/>
          <w:lang w:val="de-DE"/>
        </w:rPr>
        <w:t>ủa</w:t>
      </w:r>
      <w:r w:rsidR="0043414D">
        <w:rPr>
          <w:iCs/>
          <w:sz w:val="28"/>
          <w:szCs w:val="28"/>
          <w:lang w:val="de-DE"/>
        </w:rPr>
        <w:t xml:space="preserve"> ph</w:t>
      </w:r>
      <w:r w:rsidR="0043414D" w:rsidRPr="00236EF8">
        <w:rPr>
          <w:iCs/>
          <w:sz w:val="28"/>
          <w:szCs w:val="28"/>
          <w:lang w:val="de-DE"/>
        </w:rPr>
        <w:t>áp</w:t>
      </w:r>
      <w:r w:rsidR="0043414D">
        <w:rPr>
          <w:iCs/>
          <w:sz w:val="28"/>
          <w:szCs w:val="28"/>
          <w:lang w:val="de-DE"/>
        </w:rPr>
        <w:t xml:space="preserve"> lu</w:t>
      </w:r>
      <w:r w:rsidR="0043414D" w:rsidRPr="00236EF8">
        <w:rPr>
          <w:iCs/>
          <w:sz w:val="28"/>
          <w:szCs w:val="28"/>
          <w:lang w:val="de-DE"/>
        </w:rPr>
        <w:t>ật</w:t>
      </w:r>
      <w:r w:rsidR="0043414D">
        <w:rPr>
          <w:iCs/>
          <w:sz w:val="28"/>
          <w:szCs w:val="28"/>
          <w:lang w:val="de-DE"/>
        </w:rPr>
        <w:t xml:space="preserve"> c</w:t>
      </w:r>
      <w:r w:rsidR="0043414D" w:rsidRPr="00236EF8">
        <w:rPr>
          <w:iCs/>
          <w:sz w:val="28"/>
          <w:szCs w:val="28"/>
          <w:lang w:val="de-DE"/>
        </w:rPr>
        <w:t>ó</w:t>
      </w:r>
      <w:r w:rsidR="0043414D">
        <w:rPr>
          <w:iCs/>
          <w:sz w:val="28"/>
          <w:szCs w:val="28"/>
          <w:lang w:val="de-DE"/>
        </w:rPr>
        <w:t xml:space="preserve"> li</w:t>
      </w:r>
      <w:r w:rsidR="0043414D" w:rsidRPr="00236EF8">
        <w:rPr>
          <w:iCs/>
          <w:sz w:val="28"/>
          <w:szCs w:val="28"/>
          <w:lang w:val="de-DE"/>
        </w:rPr>
        <w:t>ê</w:t>
      </w:r>
      <w:r w:rsidR="0043414D">
        <w:rPr>
          <w:iCs/>
          <w:sz w:val="28"/>
          <w:szCs w:val="28"/>
          <w:lang w:val="de-DE"/>
        </w:rPr>
        <w:t>n quan v</w:t>
      </w:r>
      <w:r w:rsidR="0043414D" w:rsidRPr="007D449A">
        <w:rPr>
          <w:iCs/>
          <w:sz w:val="28"/>
          <w:szCs w:val="28"/>
          <w:lang w:val="de-DE"/>
        </w:rPr>
        <w:t>à</w:t>
      </w:r>
      <w:r w:rsidR="0043414D">
        <w:rPr>
          <w:iCs/>
          <w:sz w:val="28"/>
          <w:szCs w:val="28"/>
          <w:lang w:val="de-DE"/>
        </w:rPr>
        <w:t xml:space="preserve"> hư</w:t>
      </w:r>
      <w:r w:rsidR="0043414D" w:rsidRPr="007D449A">
        <w:rPr>
          <w:iCs/>
          <w:sz w:val="28"/>
          <w:szCs w:val="28"/>
          <w:lang w:val="de-DE"/>
        </w:rPr>
        <w:t>ớng</w:t>
      </w:r>
      <w:r w:rsidR="0043414D">
        <w:rPr>
          <w:iCs/>
          <w:sz w:val="28"/>
          <w:szCs w:val="28"/>
          <w:lang w:val="de-DE"/>
        </w:rPr>
        <w:t xml:space="preserve"> d</w:t>
      </w:r>
      <w:r w:rsidR="0043414D" w:rsidRPr="007D449A">
        <w:rPr>
          <w:iCs/>
          <w:sz w:val="28"/>
          <w:szCs w:val="28"/>
          <w:lang w:val="de-DE"/>
        </w:rPr>
        <w:t>ẫn</w:t>
      </w:r>
      <w:r w:rsidR="0043414D">
        <w:rPr>
          <w:iCs/>
          <w:sz w:val="28"/>
          <w:szCs w:val="28"/>
          <w:lang w:val="de-DE"/>
        </w:rPr>
        <w:t xml:space="preserve"> c</w:t>
      </w:r>
      <w:r w:rsidR="0043414D" w:rsidRPr="007D449A">
        <w:rPr>
          <w:iCs/>
          <w:sz w:val="28"/>
          <w:szCs w:val="28"/>
          <w:lang w:val="de-DE"/>
        </w:rPr>
        <w:t>ủa</w:t>
      </w:r>
      <w:r w:rsidR="0043414D">
        <w:rPr>
          <w:iCs/>
          <w:sz w:val="28"/>
          <w:szCs w:val="28"/>
          <w:lang w:val="de-DE"/>
        </w:rPr>
        <w:t xml:space="preserve"> B</w:t>
      </w:r>
      <w:r w:rsidR="0043414D" w:rsidRPr="007D449A">
        <w:rPr>
          <w:iCs/>
          <w:sz w:val="28"/>
          <w:szCs w:val="28"/>
          <w:lang w:val="de-DE"/>
        </w:rPr>
        <w:t>ộ</w:t>
      </w:r>
      <w:r w:rsidR="0043414D">
        <w:rPr>
          <w:iCs/>
          <w:sz w:val="28"/>
          <w:szCs w:val="28"/>
          <w:lang w:val="de-DE"/>
        </w:rPr>
        <w:t xml:space="preserve"> C</w:t>
      </w:r>
      <w:r w:rsidR="0043414D" w:rsidRPr="007D449A">
        <w:rPr>
          <w:iCs/>
          <w:sz w:val="28"/>
          <w:szCs w:val="28"/>
          <w:lang w:val="de-DE"/>
        </w:rPr>
        <w:t>ô</w:t>
      </w:r>
      <w:r w:rsidR="0043414D">
        <w:rPr>
          <w:iCs/>
          <w:sz w:val="28"/>
          <w:szCs w:val="28"/>
          <w:lang w:val="de-DE"/>
        </w:rPr>
        <w:t>ng an v</w:t>
      </w:r>
      <w:r w:rsidR="0043414D" w:rsidRPr="007D449A">
        <w:rPr>
          <w:iCs/>
          <w:sz w:val="28"/>
          <w:szCs w:val="28"/>
          <w:lang w:val="de-DE"/>
        </w:rPr>
        <w:t>ề</w:t>
      </w:r>
      <w:r w:rsidR="0043414D">
        <w:rPr>
          <w:iCs/>
          <w:sz w:val="28"/>
          <w:szCs w:val="28"/>
          <w:lang w:val="de-DE"/>
        </w:rPr>
        <w:t xml:space="preserve"> c</w:t>
      </w:r>
      <w:r w:rsidR="0043414D" w:rsidRPr="007D449A">
        <w:rPr>
          <w:iCs/>
          <w:sz w:val="28"/>
          <w:szCs w:val="28"/>
          <w:lang w:val="de-DE"/>
        </w:rPr>
        <w:t>ô</w:t>
      </w:r>
      <w:r w:rsidR="0043414D">
        <w:rPr>
          <w:iCs/>
          <w:sz w:val="28"/>
          <w:szCs w:val="28"/>
          <w:lang w:val="de-DE"/>
        </w:rPr>
        <w:t>ng t</w:t>
      </w:r>
      <w:r w:rsidR="0043414D" w:rsidRPr="007D449A">
        <w:rPr>
          <w:iCs/>
          <w:sz w:val="28"/>
          <w:szCs w:val="28"/>
          <w:lang w:val="de-DE"/>
        </w:rPr>
        <w:t>ác</w:t>
      </w:r>
      <w:r w:rsidR="0043414D">
        <w:rPr>
          <w:iCs/>
          <w:sz w:val="28"/>
          <w:szCs w:val="28"/>
          <w:lang w:val="de-DE"/>
        </w:rPr>
        <w:t xml:space="preserve"> b</w:t>
      </w:r>
      <w:r w:rsidR="0043414D" w:rsidRPr="007D449A">
        <w:rPr>
          <w:iCs/>
          <w:sz w:val="28"/>
          <w:szCs w:val="28"/>
          <w:lang w:val="de-DE"/>
        </w:rPr>
        <w:t>ảo</w:t>
      </w:r>
      <w:r w:rsidR="0043414D">
        <w:rPr>
          <w:iCs/>
          <w:sz w:val="28"/>
          <w:szCs w:val="28"/>
          <w:lang w:val="de-DE"/>
        </w:rPr>
        <w:t xml:space="preserve"> v</w:t>
      </w:r>
      <w:r w:rsidR="0043414D" w:rsidRPr="007D449A">
        <w:rPr>
          <w:iCs/>
          <w:sz w:val="28"/>
          <w:szCs w:val="28"/>
          <w:lang w:val="de-DE"/>
        </w:rPr>
        <w:t>ệ</w:t>
      </w:r>
      <w:r w:rsidR="0043414D">
        <w:rPr>
          <w:iCs/>
          <w:sz w:val="28"/>
          <w:szCs w:val="28"/>
          <w:lang w:val="de-DE"/>
        </w:rPr>
        <w:t xml:space="preserve"> v</w:t>
      </w:r>
      <w:r w:rsidR="0043414D" w:rsidRPr="007D449A">
        <w:rPr>
          <w:iCs/>
          <w:sz w:val="28"/>
          <w:szCs w:val="28"/>
          <w:lang w:val="de-DE"/>
        </w:rPr>
        <w:t>ận</w:t>
      </w:r>
      <w:r w:rsidR="0043414D">
        <w:rPr>
          <w:iCs/>
          <w:sz w:val="28"/>
          <w:szCs w:val="28"/>
          <w:lang w:val="de-DE"/>
        </w:rPr>
        <w:t xml:space="preserve"> chuy</w:t>
      </w:r>
      <w:r w:rsidR="0043414D" w:rsidRPr="007D449A">
        <w:rPr>
          <w:iCs/>
          <w:sz w:val="28"/>
          <w:szCs w:val="28"/>
          <w:lang w:val="de-DE"/>
        </w:rPr>
        <w:t>ển</w:t>
      </w:r>
      <w:r w:rsidR="0043414D">
        <w:rPr>
          <w:iCs/>
          <w:sz w:val="28"/>
          <w:szCs w:val="28"/>
          <w:lang w:val="de-DE"/>
        </w:rPr>
        <w:t xml:space="preserve"> h</w:t>
      </w:r>
      <w:r w:rsidR="0043414D" w:rsidRPr="007D449A">
        <w:rPr>
          <w:iCs/>
          <w:sz w:val="28"/>
          <w:szCs w:val="28"/>
          <w:lang w:val="de-DE"/>
        </w:rPr>
        <w:t>àng</w:t>
      </w:r>
      <w:r w:rsidR="0043414D">
        <w:rPr>
          <w:iCs/>
          <w:sz w:val="28"/>
          <w:szCs w:val="28"/>
          <w:lang w:val="de-DE"/>
        </w:rPr>
        <w:t xml:space="preserve"> đ</w:t>
      </w:r>
      <w:r w:rsidR="0043414D" w:rsidRPr="007D449A">
        <w:rPr>
          <w:iCs/>
          <w:sz w:val="28"/>
          <w:szCs w:val="28"/>
          <w:lang w:val="de-DE"/>
        </w:rPr>
        <w:t>ặc</w:t>
      </w:r>
      <w:r w:rsidR="0043414D">
        <w:rPr>
          <w:iCs/>
          <w:sz w:val="28"/>
          <w:szCs w:val="28"/>
          <w:lang w:val="de-DE"/>
        </w:rPr>
        <w:t xml:space="preserve"> bi</w:t>
      </w:r>
      <w:r w:rsidR="0043414D" w:rsidRPr="007D449A">
        <w:rPr>
          <w:iCs/>
          <w:sz w:val="28"/>
          <w:szCs w:val="28"/>
          <w:lang w:val="de-DE"/>
        </w:rPr>
        <w:t>ệt</w:t>
      </w:r>
      <w:r w:rsidR="00936B6E">
        <w:rPr>
          <w:iCs/>
          <w:sz w:val="28"/>
          <w:szCs w:val="28"/>
          <w:lang w:val="de-DE"/>
        </w:rPr>
        <w:t>;</w:t>
      </w:r>
      <w:r w:rsidR="0043414D">
        <w:rPr>
          <w:iCs/>
          <w:sz w:val="28"/>
          <w:szCs w:val="28"/>
          <w:lang w:val="de-DE"/>
        </w:rPr>
        <w:t xml:space="preserve"> </w:t>
      </w:r>
      <w:r w:rsidR="00936B6E">
        <w:rPr>
          <w:iCs/>
          <w:sz w:val="28"/>
          <w:szCs w:val="28"/>
          <w:lang w:val="de-DE"/>
        </w:rPr>
        <w:t>chỉ đạo</w:t>
      </w:r>
      <w:r w:rsidR="00A5131F">
        <w:rPr>
          <w:iCs/>
          <w:sz w:val="28"/>
          <w:szCs w:val="28"/>
          <w:lang w:val="de-DE"/>
        </w:rPr>
        <w:t xml:space="preserve"> cơ quan</w:t>
      </w:r>
      <w:r w:rsidR="001D6A38">
        <w:rPr>
          <w:iCs/>
          <w:sz w:val="28"/>
          <w:szCs w:val="28"/>
          <w:lang w:val="de-DE"/>
        </w:rPr>
        <w:t xml:space="preserve"> trực tiếp</w:t>
      </w:r>
      <w:r w:rsidR="00A5131F">
        <w:rPr>
          <w:iCs/>
          <w:sz w:val="28"/>
          <w:szCs w:val="28"/>
          <w:lang w:val="de-DE"/>
        </w:rPr>
        <w:t xml:space="preserve"> quản lý</w:t>
      </w:r>
      <w:r w:rsidR="001D6A38">
        <w:rPr>
          <w:iCs/>
          <w:sz w:val="28"/>
          <w:szCs w:val="28"/>
          <w:lang w:val="de-DE"/>
        </w:rPr>
        <w:t>, bảo quản</w:t>
      </w:r>
      <w:r w:rsidR="00A5131F">
        <w:rPr>
          <w:iCs/>
          <w:sz w:val="28"/>
          <w:szCs w:val="28"/>
          <w:lang w:val="de-DE"/>
        </w:rPr>
        <w:t xml:space="preserve"> hàng đặc biệt </w:t>
      </w:r>
      <w:r w:rsidR="00E93349">
        <w:rPr>
          <w:iCs/>
          <w:sz w:val="28"/>
          <w:szCs w:val="28"/>
          <w:lang w:val="de-DE"/>
        </w:rPr>
        <w:t>ở</w:t>
      </w:r>
      <w:r w:rsidR="00A5131F">
        <w:rPr>
          <w:iCs/>
          <w:sz w:val="28"/>
          <w:szCs w:val="28"/>
          <w:lang w:val="de-DE"/>
        </w:rPr>
        <w:t xml:space="preserve"> địa phương</w:t>
      </w:r>
      <w:r w:rsidR="00E93349">
        <w:rPr>
          <w:iCs/>
          <w:sz w:val="28"/>
          <w:szCs w:val="28"/>
          <w:lang w:val="de-DE"/>
        </w:rPr>
        <w:t xml:space="preserve"> </w:t>
      </w:r>
      <w:r w:rsidR="00936B6E">
        <w:rPr>
          <w:iCs/>
          <w:sz w:val="28"/>
          <w:szCs w:val="28"/>
          <w:lang w:val="de-DE"/>
        </w:rPr>
        <w:t>chủ trì</w:t>
      </w:r>
      <w:r w:rsidR="007B33F8">
        <w:rPr>
          <w:iCs/>
          <w:sz w:val="28"/>
          <w:szCs w:val="28"/>
          <w:lang w:val="de-DE"/>
        </w:rPr>
        <w:t>,</w:t>
      </w:r>
      <w:r w:rsidR="00936B6E">
        <w:rPr>
          <w:iCs/>
          <w:sz w:val="28"/>
          <w:szCs w:val="28"/>
          <w:lang w:val="de-DE"/>
        </w:rPr>
        <w:t xml:space="preserve"> </w:t>
      </w:r>
      <w:r w:rsidR="00E93349">
        <w:rPr>
          <w:iCs/>
          <w:sz w:val="28"/>
          <w:szCs w:val="28"/>
          <w:lang w:val="de-DE"/>
        </w:rPr>
        <w:t>phối hợp với cơ quan, tổ chức liên quan</w:t>
      </w:r>
      <w:r w:rsidR="00CF6A90">
        <w:rPr>
          <w:iCs/>
          <w:sz w:val="28"/>
          <w:szCs w:val="28"/>
          <w:lang w:val="de-DE"/>
        </w:rPr>
        <w:t xml:space="preserve"> xây dựng quy chế phối hợp bảo vệ </w:t>
      </w:r>
      <w:r w:rsidR="00E93349">
        <w:rPr>
          <w:iCs/>
          <w:sz w:val="28"/>
          <w:szCs w:val="28"/>
          <w:lang w:val="de-DE"/>
        </w:rPr>
        <w:t xml:space="preserve">các chuyến </w:t>
      </w:r>
      <w:r w:rsidR="00CF6A90">
        <w:rPr>
          <w:iCs/>
          <w:sz w:val="28"/>
          <w:szCs w:val="28"/>
          <w:lang w:val="de-DE"/>
        </w:rPr>
        <w:t>vận chuyển hàng đặc biệt</w:t>
      </w:r>
      <w:r w:rsidR="00E93349">
        <w:rPr>
          <w:iCs/>
          <w:sz w:val="28"/>
          <w:szCs w:val="28"/>
          <w:lang w:val="de-DE"/>
        </w:rPr>
        <w:t xml:space="preserve"> trên địa bàn</w:t>
      </w:r>
      <w:r w:rsidR="00CF6A90">
        <w:rPr>
          <w:iCs/>
          <w:sz w:val="28"/>
          <w:szCs w:val="28"/>
          <w:lang w:val="de-DE"/>
        </w:rPr>
        <w:t>.</w:t>
      </w:r>
    </w:p>
    <w:p w:rsidR="00BE6BB1" w:rsidRPr="00445AEF" w:rsidRDefault="007C55DA" w:rsidP="007C55DA">
      <w:pPr>
        <w:spacing w:before="120" w:after="120" w:line="380" w:lineRule="atLeast"/>
        <w:ind w:firstLine="601"/>
        <w:jc w:val="both"/>
        <w:rPr>
          <w:iCs/>
          <w:sz w:val="28"/>
          <w:szCs w:val="28"/>
          <w:lang w:val="de-DE"/>
        </w:rPr>
      </w:pPr>
      <w:r>
        <w:rPr>
          <w:iCs/>
          <w:sz w:val="28"/>
          <w:szCs w:val="28"/>
          <w:lang w:val="de-DE"/>
        </w:rPr>
        <w:t>2.</w:t>
      </w:r>
      <w:r w:rsidR="00285E02">
        <w:rPr>
          <w:iCs/>
          <w:sz w:val="28"/>
          <w:szCs w:val="28"/>
          <w:lang w:val="de-DE"/>
        </w:rPr>
        <w:t xml:space="preserve"> Phối hợp vớ</w:t>
      </w:r>
      <w:r w:rsidR="00285E02" w:rsidRPr="007A28E4">
        <w:rPr>
          <w:iCs/>
          <w:sz w:val="28"/>
          <w:szCs w:val="28"/>
          <w:lang w:val="de-DE"/>
        </w:rPr>
        <w:t>i</w:t>
      </w:r>
      <w:r w:rsidR="00285E02">
        <w:rPr>
          <w:iCs/>
          <w:sz w:val="28"/>
          <w:szCs w:val="28"/>
          <w:lang w:val="de-DE"/>
        </w:rPr>
        <w:t xml:space="preserve"> B</w:t>
      </w:r>
      <w:r w:rsidR="00285E02" w:rsidRPr="007A28E4">
        <w:rPr>
          <w:iCs/>
          <w:sz w:val="28"/>
          <w:szCs w:val="28"/>
          <w:lang w:val="de-DE"/>
        </w:rPr>
        <w:t>ộ</w:t>
      </w:r>
      <w:r w:rsidR="00285E02">
        <w:rPr>
          <w:iCs/>
          <w:sz w:val="28"/>
          <w:szCs w:val="28"/>
          <w:lang w:val="de-DE"/>
        </w:rPr>
        <w:t xml:space="preserve"> C</w:t>
      </w:r>
      <w:r w:rsidR="00285E02" w:rsidRPr="007A28E4">
        <w:rPr>
          <w:iCs/>
          <w:sz w:val="28"/>
          <w:szCs w:val="28"/>
          <w:lang w:val="de-DE"/>
        </w:rPr>
        <w:t>ô</w:t>
      </w:r>
      <w:r w:rsidR="00285E02">
        <w:rPr>
          <w:iCs/>
          <w:sz w:val="28"/>
          <w:szCs w:val="28"/>
          <w:lang w:val="de-DE"/>
        </w:rPr>
        <w:t>ng an</w:t>
      </w:r>
      <w:r w:rsidR="00CD2F2C">
        <w:rPr>
          <w:iCs/>
          <w:sz w:val="28"/>
          <w:szCs w:val="28"/>
          <w:lang w:val="de-DE"/>
        </w:rPr>
        <w:t xml:space="preserve"> và</w:t>
      </w:r>
      <w:r w:rsidR="00285E02">
        <w:rPr>
          <w:iCs/>
          <w:sz w:val="28"/>
          <w:szCs w:val="28"/>
          <w:lang w:val="de-DE"/>
        </w:rPr>
        <w:t xml:space="preserve"> c</w:t>
      </w:r>
      <w:r w:rsidR="00285E02" w:rsidRPr="007A28E4">
        <w:rPr>
          <w:iCs/>
          <w:sz w:val="28"/>
          <w:szCs w:val="28"/>
          <w:lang w:val="de-DE"/>
        </w:rPr>
        <w:t>ác</w:t>
      </w:r>
      <w:r w:rsidR="00285E02">
        <w:rPr>
          <w:iCs/>
          <w:sz w:val="28"/>
          <w:szCs w:val="28"/>
          <w:lang w:val="de-DE"/>
        </w:rPr>
        <w:t xml:space="preserve"> c</w:t>
      </w:r>
      <w:r w:rsidR="00285E02" w:rsidRPr="007A28E4">
        <w:rPr>
          <w:iCs/>
          <w:sz w:val="28"/>
          <w:szCs w:val="28"/>
          <w:lang w:val="de-DE"/>
        </w:rPr>
        <w:t>ơ</w:t>
      </w:r>
      <w:r w:rsidR="00285E02">
        <w:rPr>
          <w:iCs/>
          <w:sz w:val="28"/>
          <w:szCs w:val="28"/>
          <w:lang w:val="de-DE"/>
        </w:rPr>
        <w:t xml:space="preserve"> quan c</w:t>
      </w:r>
      <w:r w:rsidR="00285E02" w:rsidRPr="007A28E4">
        <w:rPr>
          <w:iCs/>
          <w:sz w:val="28"/>
          <w:szCs w:val="28"/>
          <w:lang w:val="de-DE"/>
        </w:rPr>
        <w:t>ó</w:t>
      </w:r>
      <w:r w:rsidR="00285E02">
        <w:rPr>
          <w:iCs/>
          <w:sz w:val="28"/>
          <w:szCs w:val="28"/>
          <w:lang w:val="de-DE"/>
        </w:rPr>
        <w:t xml:space="preserve"> li</w:t>
      </w:r>
      <w:r w:rsidR="00285E02" w:rsidRPr="007A28E4">
        <w:rPr>
          <w:iCs/>
          <w:sz w:val="28"/>
          <w:szCs w:val="28"/>
          <w:lang w:val="de-DE"/>
        </w:rPr>
        <w:t>ê</w:t>
      </w:r>
      <w:r w:rsidR="00285E02">
        <w:rPr>
          <w:iCs/>
          <w:sz w:val="28"/>
          <w:szCs w:val="28"/>
          <w:lang w:val="de-DE"/>
        </w:rPr>
        <w:t>n quan</w:t>
      </w:r>
      <w:r w:rsidR="00E93349">
        <w:rPr>
          <w:iCs/>
          <w:sz w:val="28"/>
          <w:szCs w:val="28"/>
          <w:lang w:val="de-DE"/>
        </w:rPr>
        <w:t xml:space="preserve"> </w:t>
      </w:r>
      <w:r>
        <w:rPr>
          <w:iCs/>
          <w:sz w:val="28"/>
          <w:szCs w:val="28"/>
          <w:lang w:val="de-DE"/>
        </w:rPr>
        <w:t xml:space="preserve">tạo điều kiện thuận </w:t>
      </w:r>
      <w:r w:rsidR="007B660E">
        <w:rPr>
          <w:iCs/>
          <w:sz w:val="28"/>
          <w:szCs w:val="28"/>
          <w:lang w:val="de-DE"/>
        </w:rPr>
        <w:t>lợi</w:t>
      </w:r>
      <w:r w:rsidR="00087190">
        <w:rPr>
          <w:iCs/>
          <w:sz w:val="28"/>
          <w:szCs w:val="28"/>
          <w:lang w:val="de-DE"/>
        </w:rPr>
        <w:t xml:space="preserve"> </w:t>
      </w:r>
      <w:r>
        <w:rPr>
          <w:iCs/>
          <w:sz w:val="28"/>
          <w:szCs w:val="28"/>
          <w:lang w:val="de-DE"/>
        </w:rPr>
        <w:t>cho việc bảo vệ an toàn</w:t>
      </w:r>
      <w:r w:rsidR="00BE6BB1" w:rsidRPr="00BE6BB1">
        <w:rPr>
          <w:iCs/>
          <w:sz w:val="28"/>
          <w:szCs w:val="28"/>
          <w:lang w:val="de-DE"/>
        </w:rPr>
        <w:t xml:space="preserve"> </w:t>
      </w:r>
      <w:r w:rsidR="00BE6BB1">
        <w:rPr>
          <w:iCs/>
          <w:sz w:val="28"/>
          <w:szCs w:val="28"/>
          <w:lang w:val="de-DE"/>
        </w:rPr>
        <w:t xml:space="preserve">các chuyến vận chuyển hàng đặc </w:t>
      </w:r>
      <w:r w:rsidR="00BE6BB1" w:rsidRPr="00445AEF">
        <w:rPr>
          <w:iCs/>
          <w:sz w:val="28"/>
          <w:szCs w:val="28"/>
          <w:lang w:val="de-DE"/>
        </w:rPr>
        <w:t>biệt</w:t>
      </w:r>
      <w:r w:rsidR="00244DEF">
        <w:rPr>
          <w:iCs/>
          <w:sz w:val="28"/>
          <w:szCs w:val="28"/>
          <w:lang w:val="de-DE"/>
        </w:rPr>
        <w:t xml:space="preserve"> của Nhà nước ở trung ương</w:t>
      </w:r>
      <w:r w:rsidR="00996117" w:rsidRPr="00445AEF">
        <w:rPr>
          <w:iCs/>
          <w:sz w:val="28"/>
          <w:szCs w:val="28"/>
          <w:lang w:val="de-DE"/>
        </w:rPr>
        <w:t xml:space="preserve"> đi qua hoặc dừng lại</w:t>
      </w:r>
      <w:r w:rsidR="00BE6BB1" w:rsidRPr="00445AEF">
        <w:rPr>
          <w:iCs/>
          <w:sz w:val="28"/>
          <w:szCs w:val="28"/>
          <w:lang w:val="de-DE"/>
        </w:rPr>
        <w:t xml:space="preserve"> </w:t>
      </w:r>
      <w:r w:rsidR="00244DEF">
        <w:rPr>
          <w:iCs/>
          <w:sz w:val="28"/>
          <w:szCs w:val="28"/>
          <w:lang w:val="de-DE"/>
        </w:rPr>
        <w:t>tại</w:t>
      </w:r>
      <w:r w:rsidR="00BE6BB1" w:rsidRPr="00445AEF">
        <w:rPr>
          <w:iCs/>
          <w:sz w:val="28"/>
          <w:szCs w:val="28"/>
          <w:lang w:val="de-DE"/>
        </w:rPr>
        <w:t xml:space="preserve"> địa </w:t>
      </w:r>
      <w:r w:rsidR="00244DEF">
        <w:rPr>
          <w:iCs/>
          <w:sz w:val="28"/>
          <w:szCs w:val="28"/>
          <w:lang w:val="de-DE"/>
        </w:rPr>
        <w:t>phương</w:t>
      </w:r>
      <w:r w:rsidR="00087190">
        <w:rPr>
          <w:iCs/>
          <w:sz w:val="28"/>
          <w:szCs w:val="28"/>
          <w:lang w:val="de-DE"/>
        </w:rPr>
        <w:t>;</w:t>
      </w:r>
      <w:r w:rsidR="00087190" w:rsidRPr="00087190">
        <w:rPr>
          <w:iCs/>
          <w:sz w:val="28"/>
          <w:szCs w:val="28"/>
          <w:lang w:val="de-DE"/>
        </w:rPr>
        <w:t xml:space="preserve"> </w:t>
      </w:r>
      <w:r w:rsidR="00087190">
        <w:rPr>
          <w:iCs/>
          <w:sz w:val="28"/>
          <w:szCs w:val="28"/>
          <w:lang w:val="de-DE"/>
        </w:rPr>
        <w:t>ưu tiên c</w:t>
      </w:r>
      <w:r w:rsidR="00087190" w:rsidRPr="00325956">
        <w:rPr>
          <w:iCs/>
          <w:sz w:val="28"/>
          <w:szCs w:val="28"/>
          <w:lang w:val="de-DE"/>
        </w:rPr>
        <w:t>ác</w:t>
      </w:r>
      <w:r w:rsidR="00087190">
        <w:rPr>
          <w:iCs/>
          <w:sz w:val="28"/>
          <w:szCs w:val="28"/>
          <w:lang w:val="de-DE"/>
        </w:rPr>
        <w:t xml:space="preserve"> ph</w:t>
      </w:r>
      <w:r w:rsidR="00087190" w:rsidRPr="00325956">
        <w:rPr>
          <w:iCs/>
          <w:sz w:val="28"/>
          <w:szCs w:val="28"/>
          <w:lang w:val="de-DE"/>
        </w:rPr>
        <w:t>ươ</w:t>
      </w:r>
      <w:r w:rsidR="00087190">
        <w:rPr>
          <w:iCs/>
          <w:sz w:val="28"/>
          <w:szCs w:val="28"/>
          <w:lang w:val="de-DE"/>
        </w:rPr>
        <w:t>ng ti</w:t>
      </w:r>
      <w:r w:rsidR="00087190" w:rsidRPr="00325956">
        <w:rPr>
          <w:iCs/>
          <w:sz w:val="28"/>
          <w:szCs w:val="28"/>
          <w:lang w:val="de-DE"/>
        </w:rPr>
        <w:t>ện</w:t>
      </w:r>
      <w:r w:rsidR="00087190">
        <w:rPr>
          <w:iCs/>
          <w:sz w:val="28"/>
          <w:szCs w:val="28"/>
          <w:lang w:val="de-DE"/>
        </w:rPr>
        <w:t xml:space="preserve"> v</w:t>
      </w:r>
      <w:r w:rsidR="00087190" w:rsidRPr="00325956">
        <w:rPr>
          <w:iCs/>
          <w:sz w:val="28"/>
          <w:szCs w:val="28"/>
          <w:lang w:val="de-DE"/>
        </w:rPr>
        <w:t>ận</w:t>
      </w:r>
      <w:r w:rsidR="00087190">
        <w:rPr>
          <w:iCs/>
          <w:sz w:val="28"/>
          <w:szCs w:val="28"/>
          <w:lang w:val="de-DE"/>
        </w:rPr>
        <w:t xml:space="preserve"> chuy</w:t>
      </w:r>
      <w:r w:rsidR="00087190" w:rsidRPr="00325956">
        <w:rPr>
          <w:iCs/>
          <w:sz w:val="28"/>
          <w:szCs w:val="28"/>
          <w:lang w:val="de-DE"/>
        </w:rPr>
        <w:t>ển</w:t>
      </w:r>
      <w:r w:rsidR="00087190">
        <w:rPr>
          <w:iCs/>
          <w:sz w:val="28"/>
          <w:szCs w:val="28"/>
          <w:lang w:val="de-DE"/>
        </w:rPr>
        <w:t xml:space="preserve"> h</w:t>
      </w:r>
      <w:r w:rsidR="00087190" w:rsidRPr="00325956">
        <w:rPr>
          <w:iCs/>
          <w:sz w:val="28"/>
          <w:szCs w:val="28"/>
          <w:lang w:val="de-DE"/>
        </w:rPr>
        <w:t>àng</w:t>
      </w:r>
      <w:r w:rsidR="00087190">
        <w:rPr>
          <w:iCs/>
          <w:sz w:val="28"/>
          <w:szCs w:val="28"/>
          <w:lang w:val="de-DE"/>
        </w:rPr>
        <w:t xml:space="preserve"> đ</w:t>
      </w:r>
      <w:r w:rsidR="00087190" w:rsidRPr="00325956">
        <w:rPr>
          <w:iCs/>
          <w:sz w:val="28"/>
          <w:szCs w:val="28"/>
          <w:lang w:val="de-DE"/>
        </w:rPr>
        <w:t>ặc</w:t>
      </w:r>
      <w:r w:rsidR="00087190">
        <w:rPr>
          <w:iCs/>
          <w:sz w:val="28"/>
          <w:szCs w:val="28"/>
          <w:lang w:val="de-DE"/>
        </w:rPr>
        <w:t xml:space="preserve"> bi</w:t>
      </w:r>
      <w:r w:rsidR="00087190" w:rsidRPr="00325956">
        <w:rPr>
          <w:iCs/>
          <w:sz w:val="28"/>
          <w:szCs w:val="28"/>
          <w:lang w:val="de-DE"/>
        </w:rPr>
        <w:t>ệt</w:t>
      </w:r>
      <w:r w:rsidR="00087190">
        <w:rPr>
          <w:iCs/>
          <w:sz w:val="28"/>
          <w:szCs w:val="28"/>
          <w:lang w:val="de-DE"/>
        </w:rPr>
        <w:t xml:space="preserve"> theo quy định tại khoản 1 Điều 17 Nghị định này. </w:t>
      </w:r>
    </w:p>
    <w:p w:rsidR="00BE6BB1" w:rsidRDefault="007C55DA" w:rsidP="00BE6BB1">
      <w:pPr>
        <w:spacing w:before="120" w:after="120" w:line="380" w:lineRule="atLeast"/>
        <w:ind w:firstLine="601"/>
        <w:jc w:val="both"/>
        <w:rPr>
          <w:iCs/>
          <w:sz w:val="28"/>
          <w:szCs w:val="28"/>
          <w:lang w:val="de-DE"/>
        </w:rPr>
      </w:pPr>
      <w:r>
        <w:rPr>
          <w:iCs/>
          <w:sz w:val="28"/>
          <w:szCs w:val="28"/>
          <w:lang w:val="de-DE"/>
        </w:rPr>
        <w:t xml:space="preserve">3. </w:t>
      </w:r>
      <w:r w:rsidR="006B0445">
        <w:rPr>
          <w:iCs/>
          <w:sz w:val="28"/>
          <w:szCs w:val="28"/>
          <w:lang w:val="de-DE"/>
        </w:rPr>
        <w:t>C</w:t>
      </w:r>
      <w:r w:rsidR="00BE6BB1">
        <w:rPr>
          <w:iCs/>
          <w:sz w:val="28"/>
          <w:szCs w:val="28"/>
          <w:lang w:val="de-DE"/>
        </w:rPr>
        <w:t xml:space="preserve">hỉ đạo các cơ quan, </w:t>
      </w:r>
      <w:r w:rsidR="007E3931">
        <w:rPr>
          <w:iCs/>
          <w:sz w:val="28"/>
          <w:szCs w:val="28"/>
          <w:lang w:val="de-DE"/>
        </w:rPr>
        <w:t>đơn vị</w:t>
      </w:r>
      <w:r w:rsidR="006B0445">
        <w:rPr>
          <w:iCs/>
          <w:sz w:val="28"/>
          <w:szCs w:val="28"/>
          <w:lang w:val="de-DE"/>
        </w:rPr>
        <w:t xml:space="preserve"> thuộc thẩm quyền</w:t>
      </w:r>
      <w:r w:rsidR="00BE6BB1">
        <w:rPr>
          <w:iCs/>
          <w:sz w:val="28"/>
          <w:szCs w:val="28"/>
          <w:lang w:val="de-DE"/>
        </w:rPr>
        <w:t xml:space="preserve"> xử lý kịp thời những sự cố xảy ra </w:t>
      </w:r>
      <w:r w:rsidR="007E3931">
        <w:rPr>
          <w:iCs/>
          <w:sz w:val="28"/>
          <w:szCs w:val="28"/>
          <w:lang w:val="de-DE"/>
        </w:rPr>
        <w:t xml:space="preserve">trên địa bàn </w:t>
      </w:r>
      <w:r w:rsidR="00BE6BB1">
        <w:rPr>
          <w:iCs/>
          <w:sz w:val="28"/>
          <w:szCs w:val="28"/>
          <w:lang w:val="de-DE"/>
        </w:rPr>
        <w:t xml:space="preserve">đối với các chuyến vận chuyển hàng đặc biệt, cụ thể: </w:t>
      </w:r>
    </w:p>
    <w:p w:rsidR="00BE6BB1" w:rsidRDefault="00BE6BB1" w:rsidP="00BE6BB1">
      <w:pPr>
        <w:spacing w:before="120" w:after="120" w:line="380" w:lineRule="atLeast"/>
        <w:ind w:firstLine="601"/>
        <w:jc w:val="both"/>
        <w:rPr>
          <w:iCs/>
          <w:sz w:val="28"/>
          <w:szCs w:val="28"/>
          <w:lang w:val="de-DE"/>
        </w:rPr>
      </w:pPr>
      <w:r>
        <w:rPr>
          <w:iCs/>
          <w:sz w:val="28"/>
          <w:szCs w:val="28"/>
          <w:lang w:val="de-DE"/>
        </w:rPr>
        <w:t>a) Cứu người, phương tiện, hàng đặc biệt;</w:t>
      </w:r>
    </w:p>
    <w:p w:rsidR="00BE6BB1" w:rsidRDefault="00BE6BB1" w:rsidP="00FD40E6">
      <w:pPr>
        <w:spacing w:before="120" w:after="120" w:line="380" w:lineRule="atLeast"/>
        <w:ind w:firstLine="601"/>
        <w:jc w:val="both"/>
        <w:rPr>
          <w:iCs/>
          <w:sz w:val="28"/>
          <w:szCs w:val="28"/>
          <w:lang w:val="de-DE"/>
        </w:rPr>
      </w:pPr>
      <w:r>
        <w:rPr>
          <w:iCs/>
          <w:sz w:val="28"/>
          <w:szCs w:val="28"/>
          <w:lang w:val="de-DE"/>
        </w:rPr>
        <w:t>b) Đưa nạn nhân (nếu có) ra khỏi khu vực xảy ra sự cố và tổ chức cấp cứu nạn nhân;</w:t>
      </w:r>
    </w:p>
    <w:p w:rsidR="00BE6BB1" w:rsidRDefault="00336FFE" w:rsidP="00FD40E6">
      <w:pPr>
        <w:spacing w:before="120" w:after="120" w:line="380" w:lineRule="atLeast"/>
        <w:ind w:firstLine="601"/>
        <w:jc w:val="both"/>
        <w:rPr>
          <w:iCs/>
          <w:sz w:val="28"/>
          <w:szCs w:val="28"/>
          <w:lang w:val="de-DE"/>
        </w:rPr>
      </w:pPr>
      <w:r>
        <w:rPr>
          <w:iCs/>
          <w:sz w:val="28"/>
          <w:szCs w:val="28"/>
          <w:lang w:val="de-DE"/>
        </w:rPr>
        <w:t xml:space="preserve">c) Tổ chức lực lượng bảo vệ </w:t>
      </w:r>
      <w:r w:rsidR="007E3931">
        <w:rPr>
          <w:iCs/>
          <w:sz w:val="28"/>
          <w:szCs w:val="28"/>
          <w:lang w:val="de-DE"/>
        </w:rPr>
        <w:t>hàng đặc biệt và</w:t>
      </w:r>
      <w:r>
        <w:rPr>
          <w:iCs/>
          <w:sz w:val="28"/>
          <w:szCs w:val="28"/>
          <w:lang w:val="de-DE"/>
        </w:rPr>
        <w:t xml:space="preserve"> phương tiện vận chuyển</w:t>
      </w:r>
      <w:r w:rsidR="00396047">
        <w:rPr>
          <w:iCs/>
          <w:sz w:val="28"/>
          <w:szCs w:val="28"/>
          <w:lang w:val="de-DE"/>
        </w:rPr>
        <w:t xml:space="preserve"> hàng đặc biệt;</w:t>
      </w:r>
    </w:p>
    <w:p w:rsidR="00182871" w:rsidRDefault="00336FFE" w:rsidP="00182871">
      <w:pPr>
        <w:spacing w:before="120" w:after="120" w:line="380" w:lineRule="atLeast"/>
        <w:ind w:firstLine="601"/>
        <w:jc w:val="both"/>
        <w:rPr>
          <w:iCs/>
          <w:sz w:val="28"/>
          <w:szCs w:val="28"/>
          <w:lang w:val="de-DE"/>
        </w:rPr>
      </w:pPr>
      <w:r>
        <w:rPr>
          <w:iCs/>
          <w:sz w:val="28"/>
          <w:szCs w:val="28"/>
          <w:lang w:val="de-DE"/>
        </w:rPr>
        <w:t xml:space="preserve">d) </w:t>
      </w:r>
      <w:r w:rsidR="0043414D">
        <w:rPr>
          <w:iCs/>
          <w:sz w:val="28"/>
          <w:szCs w:val="28"/>
          <w:lang w:val="de-DE"/>
        </w:rPr>
        <w:t>Bảo vệ hiện trường</w:t>
      </w:r>
      <w:r w:rsidR="0043414D" w:rsidRPr="0043414D">
        <w:rPr>
          <w:iCs/>
          <w:sz w:val="28"/>
          <w:szCs w:val="28"/>
          <w:lang w:val="de-DE"/>
        </w:rPr>
        <w:t xml:space="preserve"> </w:t>
      </w:r>
      <w:r w:rsidR="0043414D">
        <w:rPr>
          <w:iCs/>
          <w:sz w:val="28"/>
          <w:szCs w:val="28"/>
          <w:lang w:val="de-DE"/>
        </w:rPr>
        <w:t>và phục vụ công tác điều tra, giải quyết hậu quả; k</w:t>
      </w:r>
      <w:r>
        <w:rPr>
          <w:iCs/>
          <w:sz w:val="28"/>
          <w:szCs w:val="28"/>
          <w:lang w:val="de-DE"/>
        </w:rPr>
        <w:t xml:space="preserve">hoanh vùng, sơ tán dân cư ra khỏi khu vực </w:t>
      </w:r>
      <w:r w:rsidR="0070394A">
        <w:rPr>
          <w:iCs/>
          <w:sz w:val="28"/>
          <w:szCs w:val="28"/>
          <w:lang w:val="de-DE"/>
        </w:rPr>
        <w:t>ảnh hưởng nguy hiểm</w:t>
      </w:r>
      <w:r w:rsidR="00FF4F21">
        <w:rPr>
          <w:iCs/>
          <w:sz w:val="28"/>
          <w:szCs w:val="28"/>
          <w:lang w:val="de-DE"/>
        </w:rPr>
        <w:t xml:space="preserve">. </w:t>
      </w:r>
    </w:p>
    <w:p w:rsidR="00AC7E5A" w:rsidRDefault="007C55DA" w:rsidP="00FD40E6">
      <w:pPr>
        <w:spacing w:before="120" w:after="120" w:line="380" w:lineRule="atLeast"/>
        <w:ind w:firstLine="601"/>
        <w:jc w:val="both"/>
        <w:rPr>
          <w:b/>
          <w:iCs/>
          <w:sz w:val="28"/>
          <w:szCs w:val="28"/>
          <w:lang w:val="de-DE"/>
        </w:rPr>
      </w:pPr>
      <w:r>
        <w:rPr>
          <w:b/>
          <w:iCs/>
          <w:sz w:val="28"/>
          <w:szCs w:val="28"/>
          <w:lang w:val="de-DE"/>
        </w:rPr>
        <w:t xml:space="preserve">Điều </w:t>
      </w:r>
      <w:r w:rsidR="00A61E40">
        <w:rPr>
          <w:b/>
          <w:iCs/>
          <w:sz w:val="28"/>
          <w:szCs w:val="28"/>
          <w:lang w:val="de-DE"/>
        </w:rPr>
        <w:t>1</w:t>
      </w:r>
      <w:r w:rsidR="00D60729">
        <w:rPr>
          <w:b/>
          <w:iCs/>
          <w:sz w:val="28"/>
          <w:szCs w:val="28"/>
          <w:lang w:val="de-DE"/>
        </w:rPr>
        <w:t>5</w:t>
      </w:r>
      <w:r w:rsidRPr="007A28E4">
        <w:rPr>
          <w:b/>
          <w:iCs/>
          <w:sz w:val="28"/>
          <w:szCs w:val="28"/>
          <w:lang w:val="de-DE"/>
        </w:rPr>
        <w:t xml:space="preserve">. </w:t>
      </w:r>
      <w:r w:rsidR="007E3931">
        <w:rPr>
          <w:b/>
          <w:iCs/>
          <w:sz w:val="28"/>
          <w:szCs w:val="28"/>
          <w:lang w:val="de-DE"/>
        </w:rPr>
        <w:t>C</w:t>
      </w:r>
      <w:r w:rsidR="00FD40E6" w:rsidRPr="00820B59">
        <w:rPr>
          <w:b/>
          <w:iCs/>
          <w:sz w:val="28"/>
          <w:szCs w:val="28"/>
          <w:lang w:val="de-DE"/>
        </w:rPr>
        <w:t>ơ quan</w:t>
      </w:r>
      <w:r w:rsidR="001D6A38">
        <w:rPr>
          <w:b/>
          <w:iCs/>
          <w:sz w:val="28"/>
          <w:szCs w:val="28"/>
          <w:lang w:val="de-DE"/>
        </w:rPr>
        <w:t xml:space="preserve"> trực tiếp</w:t>
      </w:r>
      <w:r w:rsidR="00BD71E8">
        <w:rPr>
          <w:b/>
          <w:iCs/>
          <w:sz w:val="28"/>
          <w:szCs w:val="28"/>
          <w:lang w:val="de-DE"/>
        </w:rPr>
        <w:t xml:space="preserve"> </w:t>
      </w:r>
      <w:r w:rsidR="005633DF">
        <w:rPr>
          <w:b/>
          <w:iCs/>
          <w:sz w:val="28"/>
          <w:szCs w:val="28"/>
          <w:lang w:val="de-DE"/>
        </w:rPr>
        <w:t>quản</w:t>
      </w:r>
      <w:r w:rsidR="004076B7">
        <w:rPr>
          <w:b/>
          <w:iCs/>
          <w:sz w:val="28"/>
          <w:szCs w:val="28"/>
          <w:lang w:val="de-DE"/>
        </w:rPr>
        <w:t xml:space="preserve"> lý</w:t>
      </w:r>
      <w:r w:rsidR="001D6A38">
        <w:rPr>
          <w:b/>
          <w:iCs/>
          <w:sz w:val="28"/>
          <w:szCs w:val="28"/>
          <w:lang w:val="de-DE"/>
        </w:rPr>
        <w:t>, bảo quản</w:t>
      </w:r>
      <w:r w:rsidR="004076B7">
        <w:rPr>
          <w:b/>
          <w:iCs/>
          <w:sz w:val="28"/>
          <w:szCs w:val="28"/>
          <w:lang w:val="de-DE"/>
        </w:rPr>
        <w:t xml:space="preserve"> hàng đặc biệt</w:t>
      </w:r>
    </w:p>
    <w:p w:rsidR="003D0F96" w:rsidRDefault="00FD40E6" w:rsidP="00FD40E6">
      <w:pPr>
        <w:spacing w:before="120" w:after="120" w:line="380" w:lineRule="atLeast"/>
        <w:ind w:firstLine="601"/>
        <w:jc w:val="both"/>
        <w:rPr>
          <w:iCs/>
          <w:sz w:val="28"/>
          <w:szCs w:val="28"/>
          <w:lang w:val="de-DE"/>
        </w:rPr>
      </w:pPr>
      <w:r>
        <w:rPr>
          <w:iCs/>
          <w:sz w:val="28"/>
          <w:szCs w:val="28"/>
          <w:lang w:val="de-DE"/>
        </w:rPr>
        <w:lastRenderedPageBreak/>
        <w:t xml:space="preserve">1. </w:t>
      </w:r>
      <w:r w:rsidR="00407824">
        <w:rPr>
          <w:iCs/>
          <w:sz w:val="28"/>
          <w:szCs w:val="28"/>
          <w:lang w:val="de-DE"/>
        </w:rPr>
        <w:t>Căn cứ chức năng, nhiệm vụ, t</w:t>
      </w:r>
      <w:r w:rsidR="00982CE5">
        <w:rPr>
          <w:iCs/>
          <w:sz w:val="28"/>
          <w:szCs w:val="28"/>
          <w:lang w:val="de-DE"/>
        </w:rPr>
        <w:t xml:space="preserve">ham mưu giúp Bộ, cơ quan Ngang Bộ, cơ quan thuộc Chính phủ, Ủy ban nhân dân tỉnh, thành phố trực thuộc trung ương </w:t>
      </w:r>
      <w:r w:rsidR="00407824">
        <w:rPr>
          <w:iCs/>
          <w:sz w:val="28"/>
          <w:szCs w:val="28"/>
          <w:lang w:val="de-DE"/>
        </w:rPr>
        <w:t>chỉ đạo công tác tổ chức vận chuyển hàng đặc biệt và phối hợp với các cơ quan, tổ chức có liên quan để  bảo vệ an toàn các chuyến vận chuyển hàng đặc biệt.</w:t>
      </w:r>
    </w:p>
    <w:p w:rsidR="003D0F96" w:rsidRDefault="002D530D" w:rsidP="00FD40E6">
      <w:pPr>
        <w:spacing w:before="120" w:after="120" w:line="380" w:lineRule="atLeast"/>
        <w:ind w:firstLine="601"/>
        <w:jc w:val="both"/>
        <w:rPr>
          <w:iCs/>
          <w:sz w:val="28"/>
          <w:szCs w:val="28"/>
          <w:lang w:val="de-DE"/>
        </w:rPr>
      </w:pPr>
      <w:r>
        <w:rPr>
          <w:iCs/>
          <w:sz w:val="28"/>
          <w:szCs w:val="28"/>
          <w:lang w:val="de-DE"/>
        </w:rPr>
        <w:t xml:space="preserve">2. Thực hiện các nhiệm vụ sau đây: </w:t>
      </w:r>
    </w:p>
    <w:p w:rsidR="00FD40E6" w:rsidRDefault="002D530D" w:rsidP="00FD40E6">
      <w:pPr>
        <w:spacing w:before="120" w:after="120" w:line="380" w:lineRule="atLeast"/>
        <w:ind w:firstLine="601"/>
        <w:jc w:val="both"/>
        <w:rPr>
          <w:iCs/>
          <w:sz w:val="28"/>
          <w:szCs w:val="28"/>
          <w:lang w:val="de-DE"/>
        </w:rPr>
      </w:pPr>
      <w:r>
        <w:rPr>
          <w:iCs/>
          <w:sz w:val="28"/>
          <w:szCs w:val="28"/>
          <w:lang w:val="de-DE"/>
        </w:rPr>
        <w:t xml:space="preserve">a) </w:t>
      </w:r>
      <w:r w:rsidR="00FD40E6">
        <w:rPr>
          <w:iCs/>
          <w:sz w:val="28"/>
          <w:szCs w:val="28"/>
          <w:lang w:val="de-DE"/>
        </w:rPr>
        <w:t>Ch</w:t>
      </w:r>
      <w:r w:rsidR="00FD40E6" w:rsidRPr="007D449A">
        <w:rPr>
          <w:iCs/>
          <w:sz w:val="28"/>
          <w:szCs w:val="28"/>
          <w:lang w:val="de-DE"/>
        </w:rPr>
        <w:t>ủ</w:t>
      </w:r>
      <w:r w:rsidR="00FD40E6">
        <w:rPr>
          <w:iCs/>
          <w:sz w:val="28"/>
          <w:szCs w:val="28"/>
          <w:lang w:val="de-DE"/>
        </w:rPr>
        <w:t xml:space="preserve"> </w:t>
      </w:r>
      <w:r w:rsidR="007C55DA">
        <w:rPr>
          <w:iCs/>
          <w:sz w:val="28"/>
          <w:szCs w:val="28"/>
          <w:lang w:val="de-DE"/>
        </w:rPr>
        <w:t>trì,</w:t>
      </w:r>
      <w:r w:rsidR="00FD40E6">
        <w:rPr>
          <w:iCs/>
          <w:sz w:val="28"/>
          <w:szCs w:val="28"/>
          <w:lang w:val="de-DE"/>
        </w:rPr>
        <w:t xml:space="preserve"> ph</w:t>
      </w:r>
      <w:r w:rsidR="00FD40E6" w:rsidRPr="007D449A">
        <w:rPr>
          <w:iCs/>
          <w:sz w:val="28"/>
          <w:szCs w:val="28"/>
          <w:lang w:val="de-DE"/>
        </w:rPr>
        <w:t>ối</w:t>
      </w:r>
      <w:r w:rsidR="00FD40E6">
        <w:rPr>
          <w:iCs/>
          <w:sz w:val="28"/>
          <w:szCs w:val="28"/>
          <w:lang w:val="de-DE"/>
        </w:rPr>
        <w:t xml:space="preserve"> h</w:t>
      </w:r>
      <w:r w:rsidR="00FD40E6" w:rsidRPr="007D449A">
        <w:rPr>
          <w:iCs/>
          <w:sz w:val="28"/>
          <w:szCs w:val="28"/>
          <w:lang w:val="de-DE"/>
        </w:rPr>
        <w:t>ợp</w:t>
      </w:r>
      <w:r w:rsidR="00FD40E6">
        <w:rPr>
          <w:iCs/>
          <w:sz w:val="28"/>
          <w:szCs w:val="28"/>
          <w:lang w:val="de-DE"/>
        </w:rPr>
        <w:t xml:space="preserve"> v</w:t>
      </w:r>
      <w:r w:rsidR="00FD40E6" w:rsidRPr="007D449A">
        <w:rPr>
          <w:iCs/>
          <w:sz w:val="28"/>
          <w:szCs w:val="28"/>
          <w:lang w:val="de-DE"/>
        </w:rPr>
        <w:t>ới</w:t>
      </w:r>
      <w:r w:rsidR="00FD40E6">
        <w:rPr>
          <w:iCs/>
          <w:sz w:val="28"/>
          <w:szCs w:val="28"/>
          <w:lang w:val="de-DE"/>
        </w:rPr>
        <w:t xml:space="preserve"> </w:t>
      </w:r>
      <w:r w:rsidR="00FD40E6" w:rsidRPr="007D449A">
        <w:rPr>
          <w:iCs/>
          <w:sz w:val="28"/>
          <w:szCs w:val="28"/>
          <w:lang w:val="de-DE"/>
        </w:rPr>
        <w:t>đơ</w:t>
      </w:r>
      <w:r w:rsidR="00FD40E6">
        <w:rPr>
          <w:iCs/>
          <w:sz w:val="28"/>
          <w:szCs w:val="28"/>
          <w:lang w:val="de-DE"/>
        </w:rPr>
        <w:t>n v</w:t>
      </w:r>
      <w:r w:rsidR="00FD40E6" w:rsidRPr="007D449A">
        <w:rPr>
          <w:iCs/>
          <w:sz w:val="28"/>
          <w:szCs w:val="28"/>
          <w:lang w:val="de-DE"/>
        </w:rPr>
        <w:t>ị</w:t>
      </w:r>
      <w:r w:rsidR="00FD40E6">
        <w:rPr>
          <w:iCs/>
          <w:sz w:val="28"/>
          <w:szCs w:val="28"/>
          <w:lang w:val="de-DE"/>
        </w:rPr>
        <w:t xml:space="preserve"> </w:t>
      </w:r>
      <w:r w:rsidR="00BD71E8">
        <w:rPr>
          <w:iCs/>
          <w:sz w:val="28"/>
          <w:szCs w:val="28"/>
          <w:lang w:val="de-DE"/>
        </w:rPr>
        <w:t>Cảnh sát</w:t>
      </w:r>
      <w:r w:rsidR="00FD40E6">
        <w:rPr>
          <w:iCs/>
          <w:sz w:val="28"/>
          <w:szCs w:val="28"/>
          <w:lang w:val="de-DE"/>
        </w:rPr>
        <w:t xml:space="preserve"> nh</w:t>
      </w:r>
      <w:r w:rsidR="00FD40E6" w:rsidRPr="007D449A">
        <w:rPr>
          <w:iCs/>
          <w:sz w:val="28"/>
          <w:szCs w:val="28"/>
          <w:lang w:val="de-DE"/>
        </w:rPr>
        <w:t>â</w:t>
      </w:r>
      <w:r w:rsidR="00FD40E6">
        <w:rPr>
          <w:iCs/>
          <w:sz w:val="28"/>
          <w:szCs w:val="28"/>
          <w:lang w:val="de-DE"/>
        </w:rPr>
        <w:t>n d</w:t>
      </w:r>
      <w:r w:rsidR="00FD40E6" w:rsidRPr="007D449A">
        <w:rPr>
          <w:iCs/>
          <w:sz w:val="28"/>
          <w:szCs w:val="28"/>
          <w:lang w:val="de-DE"/>
        </w:rPr>
        <w:t>â</w:t>
      </w:r>
      <w:r w:rsidR="00FD40E6">
        <w:rPr>
          <w:iCs/>
          <w:sz w:val="28"/>
          <w:szCs w:val="28"/>
          <w:lang w:val="de-DE"/>
        </w:rPr>
        <w:t xml:space="preserve">n </w:t>
      </w:r>
      <w:r>
        <w:rPr>
          <w:iCs/>
          <w:sz w:val="28"/>
          <w:szCs w:val="28"/>
          <w:lang w:val="de-DE"/>
        </w:rPr>
        <w:t xml:space="preserve">có trách </w:t>
      </w:r>
      <w:r w:rsidR="00FD40E6">
        <w:rPr>
          <w:iCs/>
          <w:sz w:val="28"/>
          <w:szCs w:val="28"/>
          <w:lang w:val="de-DE"/>
        </w:rPr>
        <w:t>nhi</w:t>
      </w:r>
      <w:r w:rsidR="00FD40E6" w:rsidRPr="00B3665E">
        <w:rPr>
          <w:iCs/>
          <w:sz w:val="28"/>
          <w:szCs w:val="28"/>
          <w:lang w:val="de-DE"/>
        </w:rPr>
        <w:t>ệm</w:t>
      </w:r>
      <w:r w:rsidR="00FD40E6">
        <w:rPr>
          <w:iCs/>
          <w:sz w:val="28"/>
          <w:szCs w:val="28"/>
          <w:lang w:val="de-DE"/>
        </w:rPr>
        <w:t xml:space="preserve"> v</w:t>
      </w:r>
      <w:r w:rsidR="00FD40E6" w:rsidRPr="00B3665E">
        <w:rPr>
          <w:iCs/>
          <w:sz w:val="28"/>
          <w:szCs w:val="28"/>
          <w:lang w:val="de-DE"/>
        </w:rPr>
        <w:t>ụ</w:t>
      </w:r>
      <w:r w:rsidR="00FD40E6">
        <w:rPr>
          <w:iCs/>
          <w:sz w:val="28"/>
          <w:szCs w:val="28"/>
          <w:lang w:val="de-DE"/>
        </w:rPr>
        <w:t xml:space="preserve"> v</w:t>
      </w:r>
      <w:r w:rsidR="00FD40E6" w:rsidRPr="00A13983">
        <w:rPr>
          <w:iCs/>
          <w:sz w:val="28"/>
          <w:szCs w:val="28"/>
          <w:lang w:val="de-DE"/>
        </w:rPr>
        <w:t>ũ</w:t>
      </w:r>
      <w:r w:rsidR="00FD40E6">
        <w:rPr>
          <w:iCs/>
          <w:sz w:val="28"/>
          <w:szCs w:val="28"/>
          <w:lang w:val="de-DE"/>
        </w:rPr>
        <w:t xml:space="preserve"> trang b</w:t>
      </w:r>
      <w:r w:rsidR="00FD40E6" w:rsidRPr="00A13983">
        <w:rPr>
          <w:iCs/>
          <w:sz w:val="28"/>
          <w:szCs w:val="28"/>
          <w:lang w:val="de-DE"/>
        </w:rPr>
        <w:t>ảo</w:t>
      </w:r>
      <w:r w:rsidR="00FD40E6">
        <w:rPr>
          <w:iCs/>
          <w:sz w:val="28"/>
          <w:szCs w:val="28"/>
          <w:lang w:val="de-DE"/>
        </w:rPr>
        <w:t xml:space="preserve"> v</w:t>
      </w:r>
      <w:r w:rsidR="00FD40E6" w:rsidRPr="00A13983">
        <w:rPr>
          <w:iCs/>
          <w:sz w:val="28"/>
          <w:szCs w:val="28"/>
          <w:lang w:val="de-DE"/>
        </w:rPr>
        <w:t>ệ</w:t>
      </w:r>
      <w:r w:rsidR="00FD40E6">
        <w:rPr>
          <w:iCs/>
          <w:sz w:val="28"/>
          <w:szCs w:val="28"/>
          <w:lang w:val="de-DE"/>
        </w:rPr>
        <w:t xml:space="preserve"> v</w:t>
      </w:r>
      <w:r w:rsidR="00FD40E6" w:rsidRPr="00A13983">
        <w:rPr>
          <w:iCs/>
          <w:sz w:val="28"/>
          <w:szCs w:val="28"/>
          <w:lang w:val="de-DE"/>
        </w:rPr>
        <w:t>ận</w:t>
      </w:r>
      <w:r w:rsidR="00FD40E6">
        <w:rPr>
          <w:iCs/>
          <w:sz w:val="28"/>
          <w:szCs w:val="28"/>
          <w:lang w:val="de-DE"/>
        </w:rPr>
        <w:t xml:space="preserve"> chuy</w:t>
      </w:r>
      <w:r w:rsidR="00FD40E6" w:rsidRPr="00A13983">
        <w:rPr>
          <w:iCs/>
          <w:sz w:val="28"/>
          <w:szCs w:val="28"/>
          <w:lang w:val="de-DE"/>
        </w:rPr>
        <w:t>ển</w:t>
      </w:r>
      <w:r w:rsidR="00FD40E6">
        <w:rPr>
          <w:iCs/>
          <w:sz w:val="28"/>
          <w:szCs w:val="28"/>
          <w:lang w:val="de-DE"/>
        </w:rPr>
        <w:t xml:space="preserve"> h</w:t>
      </w:r>
      <w:r w:rsidR="00FD40E6" w:rsidRPr="00A13983">
        <w:rPr>
          <w:iCs/>
          <w:sz w:val="28"/>
          <w:szCs w:val="28"/>
          <w:lang w:val="de-DE"/>
        </w:rPr>
        <w:t>àng</w:t>
      </w:r>
      <w:r w:rsidR="00FD40E6">
        <w:rPr>
          <w:iCs/>
          <w:sz w:val="28"/>
          <w:szCs w:val="28"/>
          <w:lang w:val="de-DE"/>
        </w:rPr>
        <w:t xml:space="preserve"> đ</w:t>
      </w:r>
      <w:r w:rsidR="00FD40E6" w:rsidRPr="00A13983">
        <w:rPr>
          <w:iCs/>
          <w:sz w:val="28"/>
          <w:szCs w:val="28"/>
          <w:lang w:val="de-DE"/>
        </w:rPr>
        <w:t>ặc</w:t>
      </w:r>
      <w:r w:rsidR="00FD40E6">
        <w:rPr>
          <w:iCs/>
          <w:sz w:val="28"/>
          <w:szCs w:val="28"/>
          <w:lang w:val="de-DE"/>
        </w:rPr>
        <w:t xml:space="preserve"> bi</w:t>
      </w:r>
      <w:r w:rsidR="00FD40E6" w:rsidRPr="00A13983">
        <w:rPr>
          <w:iCs/>
          <w:sz w:val="28"/>
          <w:szCs w:val="28"/>
          <w:lang w:val="de-DE"/>
        </w:rPr>
        <w:t>ệt</w:t>
      </w:r>
      <w:r w:rsidR="0098590C">
        <w:rPr>
          <w:iCs/>
          <w:sz w:val="28"/>
          <w:szCs w:val="28"/>
          <w:lang w:val="de-DE"/>
        </w:rPr>
        <w:t xml:space="preserve"> và cơ quan</w:t>
      </w:r>
      <w:r w:rsidR="00244DEF">
        <w:rPr>
          <w:iCs/>
          <w:sz w:val="28"/>
          <w:szCs w:val="28"/>
          <w:lang w:val="de-DE"/>
        </w:rPr>
        <w:t xml:space="preserve"> có </w:t>
      </w:r>
      <w:r w:rsidR="0098590C">
        <w:rPr>
          <w:iCs/>
          <w:sz w:val="28"/>
          <w:szCs w:val="28"/>
          <w:lang w:val="de-DE"/>
        </w:rPr>
        <w:t>liên quan</w:t>
      </w:r>
      <w:r w:rsidR="00FD40E6">
        <w:rPr>
          <w:iCs/>
          <w:sz w:val="28"/>
          <w:szCs w:val="28"/>
          <w:lang w:val="de-DE"/>
        </w:rPr>
        <w:t xml:space="preserve"> </w:t>
      </w:r>
      <w:r>
        <w:rPr>
          <w:iCs/>
          <w:sz w:val="28"/>
          <w:szCs w:val="28"/>
          <w:lang w:val="de-DE"/>
        </w:rPr>
        <w:t>để</w:t>
      </w:r>
      <w:r w:rsidR="007C55DA">
        <w:rPr>
          <w:iCs/>
          <w:sz w:val="28"/>
          <w:szCs w:val="28"/>
          <w:lang w:val="de-DE"/>
        </w:rPr>
        <w:t xml:space="preserve"> tổ chức</w:t>
      </w:r>
      <w:r w:rsidR="00FD40E6">
        <w:rPr>
          <w:iCs/>
          <w:sz w:val="28"/>
          <w:szCs w:val="28"/>
          <w:lang w:val="de-DE"/>
        </w:rPr>
        <w:t xml:space="preserve"> kh</w:t>
      </w:r>
      <w:r w:rsidR="00FD40E6" w:rsidRPr="00A13983">
        <w:rPr>
          <w:iCs/>
          <w:sz w:val="28"/>
          <w:szCs w:val="28"/>
          <w:lang w:val="de-DE"/>
        </w:rPr>
        <w:t>ảo</w:t>
      </w:r>
      <w:r w:rsidR="00FD40E6">
        <w:rPr>
          <w:iCs/>
          <w:sz w:val="28"/>
          <w:szCs w:val="28"/>
          <w:lang w:val="de-DE"/>
        </w:rPr>
        <w:t xml:space="preserve"> s</w:t>
      </w:r>
      <w:r w:rsidR="00FD40E6" w:rsidRPr="00A13983">
        <w:rPr>
          <w:iCs/>
          <w:sz w:val="28"/>
          <w:szCs w:val="28"/>
          <w:lang w:val="de-DE"/>
        </w:rPr>
        <w:t>át</w:t>
      </w:r>
      <w:r w:rsidR="007C55DA">
        <w:rPr>
          <w:iCs/>
          <w:sz w:val="28"/>
          <w:szCs w:val="28"/>
          <w:lang w:val="de-DE"/>
        </w:rPr>
        <w:t xml:space="preserve"> tuyến vận chuyển hàng đặc biệt</w:t>
      </w:r>
      <w:r w:rsidR="0080277A">
        <w:rPr>
          <w:iCs/>
          <w:sz w:val="28"/>
          <w:szCs w:val="28"/>
          <w:lang w:val="de-DE"/>
        </w:rPr>
        <w:t>;</w:t>
      </w:r>
      <w:r w:rsidR="00FD40E6">
        <w:rPr>
          <w:iCs/>
          <w:sz w:val="28"/>
          <w:szCs w:val="28"/>
          <w:lang w:val="de-DE"/>
        </w:rPr>
        <w:t xml:space="preserve"> x</w:t>
      </w:r>
      <w:r w:rsidR="00FD40E6" w:rsidRPr="00A13983">
        <w:rPr>
          <w:iCs/>
          <w:sz w:val="28"/>
          <w:szCs w:val="28"/>
          <w:lang w:val="de-DE"/>
        </w:rPr>
        <w:t>â</w:t>
      </w:r>
      <w:r w:rsidR="00FD40E6">
        <w:rPr>
          <w:iCs/>
          <w:sz w:val="28"/>
          <w:szCs w:val="28"/>
          <w:lang w:val="de-DE"/>
        </w:rPr>
        <w:t>y d</w:t>
      </w:r>
      <w:r w:rsidR="00FD40E6" w:rsidRPr="00A13983">
        <w:rPr>
          <w:iCs/>
          <w:sz w:val="28"/>
          <w:szCs w:val="28"/>
          <w:lang w:val="de-DE"/>
        </w:rPr>
        <w:t>ựng</w:t>
      </w:r>
      <w:r w:rsidR="00FD40E6">
        <w:rPr>
          <w:iCs/>
          <w:sz w:val="28"/>
          <w:szCs w:val="28"/>
          <w:lang w:val="de-DE"/>
        </w:rPr>
        <w:t xml:space="preserve"> quy ch</w:t>
      </w:r>
      <w:r w:rsidR="00FD40E6" w:rsidRPr="00A13983">
        <w:rPr>
          <w:iCs/>
          <w:sz w:val="28"/>
          <w:szCs w:val="28"/>
          <w:lang w:val="de-DE"/>
        </w:rPr>
        <w:t>ế</w:t>
      </w:r>
      <w:r w:rsidR="00FD40E6">
        <w:rPr>
          <w:iCs/>
          <w:sz w:val="28"/>
          <w:szCs w:val="28"/>
          <w:lang w:val="de-DE"/>
        </w:rPr>
        <w:t xml:space="preserve"> ph</w:t>
      </w:r>
      <w:r w:rsidR="00FD40E6" w:rsidRPr="00A13983">
        <w:rPr>
          <w:iCs/>
          <w:sz w:val="28"/>
          <w:szCs w:val="28"/>
          <w:lang w:val="de-DE"/>
        </w:rPr>
        <w:t>ối</w:t>
      </w:r>
      <w:r w:rsidR="00FD40E6">
        <w:rPr>
          <w:iCs/>
          <w:sz w:val="28"/>
          <w:szCs w:val="28"/>
          <w:lang w:val="de-DE"/>
        </w:rPr>
        <w:t xml:space="preserve"> h</w:t>
      </w:r>
      <w:r w:rsidR="00FD40E6" w:rsidRPr="00A13983">
        <w:rPr>
          <w:iCs/>
          <w:sz w:val="28"/>
          <w:szCs w:val="28"/>
          <w:lang w:val="de-DE"/>
        </w:rPr>
        <w:t>ợp</w:t>
      </w:r>
      <w:r w:rsidR="0098590C">
        <w:rPr>
          <w:iCs/>
          <w:sz w:val="28"/>
          <w:szCs w:val="28"/>
          <w:lang w:val="de-DE"/>
        </w:rPr>
        <w:t xml:space="preserve"> bảo vệ vận chuyển hàng đặc biệt</w:t>
      </w:r>
      <w:r w:rsidR="00FD40E6">
        <w:rPr>
          <w:iCs/>
          <w:sz w:val="28"/>
          <w:szCs w:val="28"/>
          <w:lang w:val="de-DE"/>
        </w:rPr>
        <w:t>, trao đ</w:t>
      </w:r>
      <w:r w:rsidR="00FD40E6" w:rsidRPr="00A13983">
        <w:rPr>
          <w:iCs/>
          <w:sz w:val="28"/>
          <w:szCs w:val="28"/>
          <w:lang w:val="de-DE"/>
        </w:rPr>
        <w:t>ổi</w:t>
      </w:r>
      <w:r w:rsidR="00FD40E6">
        <w:rPr>
          <w:iCs/>
          <w:sz w:val="28"/>
          <w:szCs w:val="28"/>
          <w:lang w:val="de-DE"/>
        </w:rPr>
        <w:t xml:space="preserve"> th</w:t>
      </w:r>
      <w:r w:rsidR="00FD40E6" w:rsidRPr="00A13983">
        <w:rPr>
          <w:iCs/>
          <w:sz w:val="28"/>
          <w:szCs w:val="28"/>
          <w:lang w:val="de-DE"/>
        </w:rPr>
        <w:t>ô</w:t>
      </w:r>
      <w:r w:rsidR="00FD40E6">
        <w:rPr>
          <w:iCs/>
          <w:sz w:val="28"/>
          <w:szCs w:val="28"/>
          <w:lang w:val="de-DE"/>
        </w:rPr>
        <w:t>ng tin</w:t>
      </w:r>
      <w:r w:rsidR="00AC7E5A">
        <w:rPr>
          <w:iCs/>
          <w:sz w:val="28"/>
          <w:szCs w:val="28"/>
          <w:lang w:val="de-DE"/>
        </w:rPr>
        <w:t>,</w:t>
      </w:r>
      <w:r w:rsidR="00FD40E6">
        <w:rPr>
          <w:iCs/>
          <w:sz w:val="28"/>
          <w:szCs w:val="28"/>
          <w:lang w:val="de-DE"/>
        </w:rPr>
        <w:t xml:space="preserve"> t</w:t>
      </w:r>
      <w:r w:rsidR="00FD40E6" w:rsidRPr="00A13983">
        <w:rPr>
          <w:iCs/>
          <w:sz w:val="28"/>
          <w:szCs w:val="28"/>
          <w:lang w:val="de-DE"/>
        </w:rPr>
        <w:t>ình</w:t>
      </w:r>
      <w:r w:rsidR="00FD40E6">
        <w:rPr>
          <w:iCs/>
          <w:sz w:val="28"/>
          <w:szCs w:val="28"/>
          <w:lang w:val="de-DE"/>
        </w:rPr>
        <w:t xml:space="preserve"> h</w:t>
      </w:r>
      <w:r w:rsidR="00FD40E6" w:rsidRPr="00A13983">
        <w:rPr>
          <w:iCs/>
          <w:sz w:val="28"/>
          <w:szCs w:val="28"/>
          <w:lang w:val="de-DE"/>
        </w:rPr>
        <w:t>ình</w:t>
      </w:r>
      <w:r w:rsidR="00FD40E6">
        <w:rPr>
          <w:iCs/>
          <w:sz w:val="28"/>
          <w:szCs w:val="28"/>
          <w:lang w:val="de-DE"/>
        </w:rPr>
        <w:t xml:space="preserve"> c</w:t>
      </w:r>
      <w:r w:rsidR="00FD40E6" w:rsidRPr="00A13983">
        <w:rPr>
          <w:iCs/>
          <w:sz w:val="28"/>
          <w:szCs w:val="28"/>
          <w:lang w:val="de-DE"/>
        </w:rPr>
        <w:t>ó</w:t>
      </w:r>
      <w:r w:rsidR="00FD40E6">
        <w:rPr>
          <w:iCs/>
          <w:sz w:val="28"/>
          <w:szCs w:val="28"/>
          <w:lang w:val="de-DE"/>
        </w:rPr>
        <w:t xml:space="preserve"> li</w:t>
      </w:r>
      <w:r w:rsidR="00FD40E6" w:rsidRPr="00A13983">
        <w:rPr>
          <w:iCs/>
          <w:sz w:val="28"/>
          <w:szCs w:val="28"/>
          <w:lang w:val="de-DE"/>
        </w:rPr>
        <w:t>ê</w:t>
      </w:r>
      <w:r>
        <w:rPr>
          <w:iCs/>
          <w:sz w:val="28"/>
          <w:szCs w:val="28"/>
          <w:lang w:val="de-DE"/>
        </w:rPr>
        <w:t>n quan;</w:t>
      </w:r>
    </w:p>
    <w:p w:rsidR="00FD40E6" w:rsidRDefault="002B48CB" w:rsidP="00FD40E6">
      <w:pPr>
        <w:spacing w:before="120" w:after="120" w:line="380" w:lineRule="atLeast"/>
        <w:ind w:firstLine="601"/>
        <w:jc w:val="both"/>
        <w:rPr>
          <w:iCs/>
          <w:sz w:val="28"/>
          <w:szCs w:val="28"/>
          <w:lang w:val="de-DE"/>
        </w:rPr>
      </w:pPr>
      <w:r>
        <w:rPr>
          <w:iCs/>
          <w:sz w:val="28"/>
          <w:szCs w:val="28"/>
          <w:lang w:val="de-DE"/>
        </w:rPr>
        <w:t>b</w:t>
      </w:r>
      <w:r w:rsidR="002D530D">
        <w:rPr>
          <w:iCs/>
          <w:sz w:val="28"/>
          <w:szCs w:val="28"/>
          <w:lang w:val="de-DE"/>
        </w:rPr>
        <w:t>)</w:t>
      </w:r>
      <w:r w:rsidR="00FD40E6">
        <w:rPr>
          <w:iCs/>
          <w:sz w:val="28"/>
          <w:szCs w:val="28"/>
          <w:lang w:val="de-DE"/>
        </w:rPr>
        <w:t xml:space="preserve"> </w:t>
      </w:r>
      <w:r w:rsidR="00D81C08">
        <w:rPr>
          <w:iCs/>
          <w:sz w:val="28"/>
          <w:szCs w:val="28"/>
          <w:lang w:val="de-DE"/>
        </w:rPr>
        <w:t xml:space="preserve">Gửi văn bản yêu cầu bảo vệ vận chuyển </w:t>
      </w:r>
      <w:r w:rsidR="0098590C">
        <w:rPr>
          <w:iCs/>
          <w:sz w:val="28"/>
          <w:szCs w:val="28"/>
          <w:lang w:val="de-DE"/>
        </w:rPr>
        <w:t xml:space="preserve">hàng đặc biệt </w:t>
      </w:r>
      <w:r w:rsidR="00D81C08">
        <w:rPr>
          <w:iCs/>
          <w:sz w:val="28"/>
          <w:szCs w:val="28"/>
          <w:lang w:val="de-DE"/>
        </w:rPr>
        <w:t xml:space="preserve">đến đơn vị Cảnh sát nhân dân có trách nhiệm vũ trang bảo vệ vận chuyển </w:t>
      </w:r>
      <w:r w:rsidR="003A35EA">
        <w:rPr>
          <w:iCs/>
          <w:sz w:val="28"/>
          <w:szCs w:val="28"/>
          <w:lang w:val="de-DE"/>
        </w:rPr>
        <w:t>hàng đặc biệt trực thuộc Bộ Công an hoặc Công an tỉnh, thành phố trực thuộc trung ương</w:t>
      </w:r>
      <w:r w:rsidR="003A35EA">
        <w:rPr>
          <w:iCs/>
          <w:sz w:val="28"/>
          <w:szCs w:val="28"/>
          <w:lang w:val="de-DE"/>
        </w:rPr>
        <w:t xml:space="preserve"> </w:t>
      </w:r>
      <w:r w:rsidR="00D81C08">
        <w:rPr>
          <w:iCs/>
          <w:sz w:val="28"/>
          <w:szCs w:val="28"/>
          <w:lang w:val="de-DE"/>
        </w:rPr>
        <w:t xml:space="preserve">theo quy định tại </w:t>
      </w:r>
      <w:r w:rsidR="00D81C08" w:rsidRPr="00390D52">
        <w:rPr>
          <w:iCs/>
          <w:sz w:val="28"/>
          <w:szCs w:val="28"/>
          <w:lang w:val="de-DE"/>
        </w:rPr>
        <w:t>Điều</w:t>
      </w:r>
      <w:r w:rsidR="00253D41">
        <w:rPr>
          <w:iCs/>
          <w:sz w:val="28"/>
          <w:szCs w:val="28"/>
          <w:lang w:val="de-DE"/>
        </w:rPr>
        <w:t xml:space="preserve"> </w:t>
      </w:r>
      <w:r w:rsidR="003A35EA">
        <w:rPr>
          <w:iCs/>
          <w:sz w:val="28"/>
          <w:szCs w:val="28"/>
          <w:lang w:val="de-DE"/>
        </w:rPr>
        <w:t>6</w:t>
      </w:r>
      <w:r w:rsidR="002D530D">
        <w:rPr>
          <w:iCs/>
          <w:sz w:val="28"/>
          <w:szCs w:val="28"/>
          <w:lang w:val="de-DE"/>
        </w:rPr>
        <w:t xml:space="preserve"> Nghị định này;</w:t>
      </w:r>
    </w:p>
    <w:p w:rsidR="00CE1C58" w:rsidRDefault="002B48CB" w:rsidP="00FD40E6">
      <w:pPr>
        <w:spacing w:before="120" w:after="120" w:line="380" w:lineRule="atLeast"/>
        <w:ind w:firstLine="601"/>
        <w:jc w:val="both"/>
        <w:rPr>
          <w:iCs/>
          <w:sz w:val="28"/>
          <w:szCs w:val="28"/>
          <w:lang w:val="de-DE"/>
        </w:rPr>
      </w:pPr>
      <w:r>
        <w:rPr>
          <w:iCs/>
          <w:sz w:val="28"/>
          <w:szCs w:val="28"/>
          <w:lang w:val="de-DE"/>
        </w:rPr>
        <w:t>c</w:t>
      </w:r>
      <w:r w:rsidR="002D530D">
        <w:rPr>
          <w:iCs/>
          <w:sz w:val="28"/>
          <w:szCs w:val="28"/>
          <w:lang w:val="de-DE"/>
        </w:rPr>
        <w:t>)</w:t>
      </w:r>
      <w:r w:rsidR="006156B0">
        <w:rPr>
          <w:iCs/>
          <w:sz w:val="28"/>
          <w:szCs w:val="28"/>
          <w:lang w:val="de-DE"/>
        </w:rPr>
        <w:t xml:space="preserve"> </w:t>
      </w:r>
      <w:r w:rsidR="00D81C08" w:rsidRPr="0077664A">
        <w:rPr>
          <w:iCs/>
          <w:sz w:val="28"/>
          <w:szCs w:val="28"/>
          <w:lang w:val="de-DE"/>
        </w:rPr>
        <w:t>Lập kế hoạch vận chuyển</w:t>
      </w:r>
      <w:r w:rsidR="00D81C08">
        <w:rPr>
          <w:iCs/>
          <w:sz w:val="28"/>
          <w:szCs w:val="28"/>
          <w:lang w:val="de-DE"/>
        </w:rPr>
        <w:t xml:space="preserve"> </w:t>
      </w:r>
      <w:r w:rsidR="00CE1C58">
        <w:rPr>
          <w:iCs/>
          <w:sz w:val="28"/>
          <w:szCs w:val="28"/>
          <w:lang w:val="de-DE"/>
        </w:rPr>
        <w:t>h</w:t>
      </w:r>
      <w:r w:rsidR="00CE1C58" w:rsidRPr="007D449A">
        <w:rPr>
          <w:iCs/>
          <w:sz w:val="28"/>
          <w:szCs w:val="28"/>
          <w:lang w:val="de-DE"/>
        </w:rPr>
        <w:t>àng</w:t>
      </w:r>
      <w:r w:rsidR="00CE1C58">
        <w:rPr>
          <w:iCs/>
          <w:sz w:val="28"/>
          <w:szCs w:val="28"/>
          <w:lang w:val="de-DE"/>
        </w:rPr>
        <w:t xml:space="preserve"> đ</w:t>
      </w:r>
      <w:r w:rsidR="00CE1C58" w:rsidRPr="007D449A">
        <w:rPr>
          <w:iCs/>
          <w:sz w:val="28"/>
          <w:szCs w:val="28"/>
          <w:lang w:val="de-DE"/>
        </w:rPr>
        <w:t>ặc</w:t>
      </w:r>
      <w:r w:rsidR="00CE1C58">
        <w:rPr>
          <w:iCs/>
          <w:sz w:val="28"/>
          <w:szCs w:val="28"/>
          <w:lang w:val="de-DE"/>
        </w:rPr>
        <w:t xml:space="preserve"> bi</w:t>
      </w:r>
      <w:r w:rsidR="00CE1C58" w:rsidRPr="007D449A">
        <w:rPr>
          <w:iCs/>
          <w:sz w:val="28"/>
          <w:szCs w:val="28"/>
          <w:lang w:val="de-DE"/>
        </w:rPr>
        <w:t>ệt</w:t>
      </w:r>
      <w:r w:rsidR="00504F23">
        <w:rPr>
          <w:iCs/>
          <w:sz w:val="28"/>
          <w:szCs w:val="28"/>
          <w:lang w:val="de-DE"/>
        </w:rPr>
        <w:t xml:space="preserve">; </w:t>
      </w:r>
      <w:r w:rsidR="00320D0E">
        <w:rPr>
          <w:iCs/>
          <w:sz w:val="28"/>
          <w:szCs w:val="28"/>
          <w:lang w:val="de-DE"/>
        </w:rPr>
        <w:t>chuẩn bị đ</w:t>
      </w:r>
      <w:r w:rsidR="001D01AB">
        <w:rPr>
          <w:iCs/>
          <w:sz w:val="28"/>
          <w:szCs w:val="28"/>
          <w:lang w:val="de-DE"/>
        </w:rPr>
        <w:t>ầ</w:t>
      </w:r>
      <w:r w:rsidR="00320D0E">
        <w:rPr>
          <w:iCs/>
          <w:sz w:val="28"/>
          <w:szCs w:val="28"/>
          <w:lang w:val="de-DE"/>
        </w:rPr>
        <w:t>y đủ hồ sơ</w:t>
      </w:r>
      <w:r w:rsidR="006578BF">
        <w:rPr>
          <w:iCs/>
          <w:sz w:val="28"/>
          <w:szCs w:val="28"/>
          <w:lang w:val="de-DE"/>
        </w:rPr>
        <w:t>, tài liệu</w:t>
      </w:r>
      <w:r w:rsidR="00320D0E">
        <w:rPr>
          <w:iCs/>
          <w:sz w:val="28"/>
          <w:szCs w:val="28"/>
          <w:lang w:val="de-DE"/>
        </w:rPr>
        <w:t xml:space="preserve"> </w:t>
      </w:r>
      <w:r w:rsidR="006578BF">
        <w:rPr>
          <w:iCs/>
          <w:sz w:val="28"/>
          <w:szCs w:val="28"/>
          <w:lang w:val="de-DE"/>
        </w:rPr>
        <w:t>phục vụ công tác vận chuyển hàng đặc biệt</w:t>
      </w:r>
      <w:r w:rsidR="002D530D">
        <w:rPr>
          <w:iCs/>
          <w:sz w:val="28"/>
          <w:szCs w:val="28"/>
          <w:lang w:val="de-DE"/>
        </w:rPr>
        <w:t>;</w:t>
      </w:r>
    </w:p>
    <w:p w:rsidR="006156B0" w:rsidRDefault="002B48CB" w:rsidP="00FD40E6">
      <w:pPr>
        <w:spacing w:before="120" w:after="120" w:line="380" w:lineRule="atLeast"/>
        <w:ind w:firstLine="601"/>
        <w:jc w:val="both"/>
        <w:rPr>
          <w:iCs/>
          <w:sz w:val="28"/>
          <w:szCs w:val="28"/>
          <w:lang w:val="de-DE"/>
        </w:rPr>
      </w:pPr>
      <w:r>
        <w:rPr>
          <w:iCs/>
          <w:sz w:val="28"/>
          <w:szCs w:val="28"/>
          <w:lang w:val="de-DE"/>
        </w:rPr>
        <w:t>d</w:t>
      </w:r>
      <w:r w:rsidR="002D530D">
        <w:rPr>
          <w:iCs/>
          <w:sz w:val="28"/>
          <w:szCs w:val="28"/>
          <w:lang w:val="de-DE"/>
        </w:rPr>
        <w:t>)</w:t>
      </w:r>
      <w:r w:rsidR="00CE1C58">
        <w:rPr>
          <w:iCs/>
          <w:sz w:val="28"/>
          <w:szCs w:val="28"/>
          <w:lang w:val="de-DE"/>
        </w:rPr>
        <w:t xml:space="preserve"> B</w:t>
      </w:r>
      <w:r w:rsidR="00D81C08" w:rsidRPr="007D449A">
        <w:rPr>
          <w:iCs/>
          <w:sz w:val="28"/>
          <w:szCs w:val="28"/>
          <w:lang w:val="de-DE"/>
        </w:rPr>
        <w:t>ố</w:t>
      </w:r>
      <w:r w:rsidR="00D81C08">
        <w:rPr>
          <w:iCs/>
          <w:sz w:val="28"/>
          <w:szCs w:val="28"/>
          <w:lang w:val="de-DE"/>
        </w:rPr>
        <w:t xml:space="preserve"> tr</w:t>
      </w:r>
      <w:r w:rsidR="00D81C08" w:rsidRPr="007D449A">
        <w:rPr>
          <w:iCs/>
          <w:sz w:val="28"/>
          <w:szCs w:val="28"/>
          <w:lang w:val="de-DE"/>
        </w:rPr>
        <w:t>í</w:t>
      </w:r>
      <w:r w:rsidR="00D81C08">
        <w:rPr>
          <w:iCs/>
          <w:sz w:val="28"/>
          <w:szCs w:val="28"/>
          <w:lang w:val="de-DE"/>
        </w:rPr>
        <w:t xml:space="preserve"> ph</w:t>
      </w:r>
      <w:r w:rsidR="00D81C08" w:rsidRPr="007D449A">
        <w:rPr>
          <w:iCs/>
          <w:sz w:val="28"/>
          <w:szCs w:val="28"/>
          <w:lang w:val="de-DE"/>
        </w:rPr>
        <w:t>ươ</w:t>
      </w:r>
      <w:r w:rsidR="00D81C08">
        <w:rPr>
          <w:iCs/>
          <w:sz w:val="28"/>
          <w:szCs w:val="28"/>
          <w:lang w:val="de-DE"/>
        </w:rPr>
        <w:t>ng ti</w:t>
      </w:r>
      <w:r w:rsidR="00D81C08" w:rsidRPr="007D449A">
        <w:rPr>
          <w:iCs/>
          <w:sz w:val="28"/>
          <w:szCs w:val="28"/>
          <w:lang w:val="de-DE"/>
        </w:rPr>
        <w:t>ện</w:t>
      </w:r>
      <w:r w:rsidR="00D81C08">
        <w:rPr>
          <w:iCs/>
          <w:sz w:val="28"/>
          <w:szCs w:val="28"/>
          <w:lang w:val="de-DE"/>
        </w:rPr>
        <w:t xml:space="preserve"> phục vụ</w:t>
      </w:r>
      <w:r w:rsidR="00571A10">
        <w:rPr>
          <w:iCs/>
          <w:sz w:val="28"/>
          <w:szCs w:val="28"/>
          <w:lang w:val="de-DE"/>
        </w:rPr>
        <w:t>,</w:t>
      </w:r>
      <w:r w:rsidR="00D81C08">
        <w:rPr>
          <w:iCs/>
          <w:sz w:val="28"/>
          <w:szCs w:val="28"/>
          <w:lang w:val="de-DE"/>
        </w:rPr>
        <w:t xml:space="preserve"> v</w:t>
      </w:r>
      <w:r w:rsidR="00D81C08" w:rsidRPr="007D449A">
        <w:rPr>
          <w:iCs/>
          <w:sz w:val="28"/>
          <w:szCs w:val="28"/>
          <w:lang w:val="de-DE"/>
        </w:rPr>
        <w:t>ận</w:t>
      </w:r>
      <w:r w:rsidR="00D81C08">
        <w:rPr>
          <w:iCs/>
          <w:sz w:val="28"/>
          <w:szCs w:val="28"/>
          <w:lang w:val="de-DE"/>
        </w:rPr>
        <w:t xml:space="preserve"> chuy</w:t>
      </w:r>
      <w:r w:rsidR="00D81C08" w:rsidRPr="007D449A">
        <w:rPr>
          <w:iCs/>
          <w:sz w:val="28"/>
          <w:szCs w:val="28"/>
          <w:lang w:val="de-DE"/>
        </w:rPr>
        <w:t>ển</w:t>
      </w:r>
      <w:r w:rsidR="00D81C08">
        <w:rPr>
          <w:iCs/>
          <w:sz w:val="28"/>
          <w:szCs w:val="28"/>
          <w:lang w:val="de-DE"/>
        </w:rPr>
        <w:t xml:space="preserve"> h</w:t>
      </w:r>
      <w:r w:rsidR="00D81C08" w:rsidRPr="007D449A">
        <w:rPr>
          <w:iCs/>
          <w:sz w:val="28"/>
          <w:szCs w:val="28"/>
          <w:lang w:val="de-DE"/>
        </w:rPr>
        <w:t>àng</w:t>
      </w:r>
      <w:r w:rsidR="00D81C08">
        <w:rPr>
          <w:iCs/>
          <w:sz w:val="28"/>
          <w:szCs w:val="28"/>
          <w:lang w:val="de-DE"/>
        </w:rPr>
        <w:t xml:space="preserve"> đ</w:t>
      </w:r>
      <w:r w:rsidR="00D81C08" w:rsidRPr="007D449A">
        <w:rPr>
          <w:iCs/>
          <w:sz w:val="28"/>
          <w:szCs w:val="28"/>
          <w:lang w:val="de-DE"/>
        </w:rPr>
        <w:t>ặc</w:t>
      </w:r>
      <w:r w:rsidR="00D81C08">
        <w:rPr>
          <w:iCs/>
          <w:sz w:val="28"/>
          <w:szCs w:val="28"/>
          <w:lang w:val="de-DE"/>
        </w:rPr>
        <w:t xml:space="preserve"> bi</w:t>
      </w:r>
      <w:r w:rsidR="00D81C08" w:rsidRPr="007D449A">
        <w:rPr>
          <w:iCs/>
          <w:sz w:val="28"/>
          <w:szCs w:val="28"/>
          <w:lang w:val="de-DE"/>
        </w:rPr>
        <w:t>ệt</w:t>
      </w:r>
      <w:r w:rsidR="002D530D">
        <w:rPr>
          <w:iCs/>
          <w:sz w:val="28"/>
          <w:szCs w:val="28"/>
          <w:lang w:val="de-DE"/>
        </w:rPr>
        <w:t>;</w:t>
      </w:r>
    </w:p>
    <w:p w:rsidR="002D530D" w:rsidRDefault="002B48CB" w:rsidP="00FD40E6">
      <w:pPr>
        <w:spacing w:before="120" w:after="120" w:line="380" w:lineRule="atLeast"/>
        <w:ind w:firstLine="601"/>
        <w:jc w:val="both"/>
        <w:rPr>
          <w:iCs/>
          <w:sz w:val="28"/>
          <w:szCs w:val="28"/>
          <w:lang w:val="de-DE"/>
        </w:rPr>
      </w:pPr>
      <w:r>
        <w:rPr>
          <w:iCs/>
          <w:sz w:val="28"/>
          <w:szCs w:val="28"/>
          <w:lang w:val="de-DE"/>
        </w:rPr>
        <w:t>đ</w:t>
      </w:r>
      <w:r w:rsidR="002D530D">
        <w:rPr>
          <w:iCs/>
          <w:sz w:val="28"/>
          <w:szCs w:val="28"/>
          <w:lang w:val="de-DE"/>
        </w:rPr>
        <w:t>)</w:t>
      </w:r>
      <w:r w:rsidR="00FD40E6">
        <w:rPr>
          <w:iCs/>
          <w:sz w:val="28"/>
          <w:szCs w:val="28"/>
          <w:lang w:val="de-DE"/>
        </w:rPr>
        <w:t xml:space="preserve"> </w:t>
      </w:r>
      <w:r w:rsidR="006578BF">
        <w:rPr>
          <w:iCs/>
          <w:sz w:val="28"/>
          <w:szCs w:val="28"/>
          <w:lang w:val="de-DE"/>
        </w:rPr>
        <w:t>Trang b</w:t>
      </w:r>
      <w:r w:rsidR="006578BF" w:rsidRPr="00A13983">
        <w:rPr>
          <w:iCs/>
          <w:sz w:val="28"/>
          <w:szCs w:val="28"/>
          <w:lang w:val="de-DE"/>
        </w:rPr>
        <w:t>ị</w:t>
      </w:r>
      <w:r w:rsidR="006578BF">
        <w:rPr>
          <w:iCs/>
          <w:sz w:val="28"/>
          <w:szCs w:val="28"/>
          <w:lang w:val="de-DE"/>
        </w:rPr>
        <w:t xml:space="preserve"> đầy đủ c</w:t>
      </w:r>
      <w:r w:rsidR="006578BF" w:rsidRPr="00A13983">
        <w:rPr>
          <w:iCs/>
          <w:sz w:val="28"/>
          <w:szCs w:val="28"/>
          <w:lang w:val="de-DE"/>
        </w:rPr>
        <w:t>ơ</w:t>
      </w:r>
      <w:r w:rsidR="006578BF">
        <w:rPr>
          <w:iCs/>
          <w:sz w:val="28"/>
          <w:szCs w:val="28"/>
          <w:lang w:val="de-DE"/>
        </w:rPr>
        <w:t xml:space="preserve"> s</w:t>
      </w:r>
      <w:r w:rsidR="006578BF" w:rsidRPr="00A13983">
        <w:rPr>
          <w:iCs/>
          <w:sz w:val="28"/>
          <w:szCs w:val="28"/>
          <w:lang w:val="de-DE"/>
        </w:rPr>
        <w:t>ở</w:t>
      </w:r>
      <w:r w:rsidR="006578BF">
        <w:rPr>
          <w:iCs/>
          <w:sz w:val="28"/>
          <w:szCs w:val="28"/>
          <w:lang w:val="de-DE"/>
        </w:rPr>
        <w:t xml:space="preserve"> v</w:t>
      </w:r>
      <w:r w:rsidR="006578BF" w:rsidRPr="00A13983">
        <w:rPr>
          <w:iCs/>
          <w:sz w:val="28"/>
          <w:szCs w:val="28"/>
          <w:lang w:val="de-DE"/>
        </w:rPr>
        <w:t>ật</w:t>
      </w:r>
      <w:r w:rsidR="006578BF">
        <w:rPr>
          <w:iCs/>
          <w:sz w:val="28"/>
          <w:szCs w:val="28"/>
          <w:lang w:val="de-DE"/>
        </w:rPr>
        <w:t xml:space="preserve"> ch</w:t>
      </w:r>
      <w:r w:rsidR="006578BF" w:rsidRPr="00A13983">
        <w:rPr>
          <w:iCs/>
          <w:sz w:val="28"/>
          <w:szCs w:val="28"/>
          <w:lang w:val="de-DE"/>
        </w:rPr>
        <w:t>ất</w:t>
      </w:r>
      <w:r w:rsidR="006578BF">
        <w:rPr>
          <w:iCs/>
          <w:sz w:val="28"/>
          <w:szCs w:val="28"/>
          <w:lang w:val="de-DE"/>
        </w:rPr>
        <w:t>, thi</w:t>
      </w:r>
      <w:r w:rsidR="006578BF" w:rsidRPr="00A13983">
        <w:rPr>
          <w:iCs/>
          <w:sz w:val="28"/>
          <w:szCs w:val="28"/>
          <w:lang w:val="de-DE"/>
        </w:rPr>
        <w:t>ết</w:t>
      </w:r>
      <w:r w:rsidR="006578BF">
        <w:rPr>
          <w:iCs/>
          <w:sz w:val="28"/>
          <w:szCs w:val="28"/>
          <w:lang w:val="de-DE"/>
        </w:rPr>
        <w:t xml:space="preserve"> b</w:t>
      </w:r>
      <w:r w:rsidR="006578BF" w:rsidRPr="00A13983">
        <w:rPr>
          <w:iCs/>
          <w:sz w:val="28"/>
          <w:szCs w:val="28"/>
          <w:lang w:val="de-DE"/>
        </w:rPr>
        <w:t>ị</w:t>
      </w:r>
      <w:r w:rsidR="002D530D">
        <w:rPr>
          <w:iCs/>
          <w:sz w:val="28"/>
          <w:szCs w:val="28"/>
          <w:lang w:val="de-DE"/>
        </w:rPr>
        <w:t>, dụng cụ</w:t>
      </w:r>
      <w:r w:rsidR="006578BF">
        <w:rPr>
          <w:iCs/>
          <w:sz w:val="28"/>
          <w:szCs w:val="28"/>
          <w:lang w:val="de-DE"/>
        </w:rPr>
        <w:t xml:space="preserve"> ph</w:t>
      </w:r>
      <w:r w:rsidR="006578BF" w:rsidRPr="00A13983">
        <w:rPr>
          <w:iCs/>
          <w:sz w:val="28"/>
          <w:szCs w:val="28"/>
          <w:lang w:val="de-DE"/>
        </w:rPr>
        <w:t>ục</w:t>
      </w:r>
      <w:r w:rsidR="006578BF">
        <w:rPr>
          <w:iCs/>
          <w:sz w:val="28"/>
          <w:szCs w:val="28"/>
          <w:lang w:val="de-DE"/>
        </w:rPr>
        <w:t xml:space="preserve"> v</w:t>
      </w:r>
      <w:r w:rsidR="006578BF" w:rsidRPr="00A13983">
        <w:rPr>
          <w:iCs/>
          <w:sz w:val="28"/>
          <w:szCs w:val="28"/>
          <w:lang w:val="de-DE"/>
        </w:rPr>
        <w:t>ụ</w:t>
      </w:r>
      <w:r w:rsidR="006578BF">
        <w:rPr>
          <w:iCs/>
          <w:sz w:val="28"/>
          <w:szCs w:val="28"/>
          <w:lang w:val="de-DE"/>
        </w:rPr>
        <w:t xml:space="preserve"> b</w:t>
      </w:r>
      <w:r w:rsidR="006578BF" w:rsidRPr="00A13983">
        <w:rPr>
          <w:iCs/>
          <w:sz w:val="28"/>
          <w:szCs w:val="28"/>
          <w:lang w:val="de-DE"/>
        </w:rPr>
        <w:t>ảo</w:t>
      </w:r>
      <w:r w:rsidR="006578BF">
        <w:rPr>
          <w:iCs/>
          <w:sz w:val="28"/>
          <w:szCs w:val="28"/>
          <w:lang w:val="de-DE"/>
        </w:rPr>
        <w:t xml:space="preserve"> v</w:t>
      </w:r>
      <w:r w:rsidR="006578BF" w:rsidRPr="00A13983">
        <w:rPr>
          <w:iCs/>
          <w:sz w:val="28"/>
          <w:szCs w:val="28"/>
          <w:lang w:val="de-DE"/>
        </w:rPr>
        <w:t>ệ</w:t>
      </w:r>
      <w:r w:rsidR="006578BF">
        <w:rPr>
          <w:iCs/>
          <w:sz w:val="28"/>
          <w:szCs w:val="28"/>
          <w:lang w:val="de-DE"/>
        </w:rPr>
        <w:t xml:space="preserve"> v</w:t>
      </w:r>
      <w:r w:rsidR="006578BF" w:rsidRPr="00A13983">
        <w:rPr>
          <w:iCs/>
          <w:sz w:val="28"/>
          <w:szCs w:val="28"/>
          <w:lang w:val="de-DE"/>
        </w:rPr>
        <w:t>ận</w:t>
      </w:r>
      <w:r w:rsidR="006578BF">
        <w:rPr>
          <w:iCs/>
          <w:sz w:val="28"/>
          <w:szCs w:val="28"/>
          <w:lang w:val="de-DE"/>
        </w:rPr>
        <w:t xml:space="preserve"> chuy</w:t>
      </w:r>
      <w:r w:rsidR="006578BF" w:rsidRPr="00A13983">
        <w:rPr>
          <w:iCs/>
          <w:sz w:val="28"/>
          <w:szCs w:val="28"/>
          <w:lang w:val="de-DE"/>
        </w:rPr>
        <w:t>ển</w:t>
      </w:r>
      <w:r w:rsidR="002D530D" w:rsidRPr="002D530D">
        <w:rPr>
          <w:iCs/>
          <w:sz w:val="28"/>
          <w:szCs w:val="28"/>
          <w:lang w:val="de-DE"/>
        </w:rPr>
        <w:t xml:space="preserve"> </w:t>
      </w:r>
      <w:r w:rsidR="002D530D">
        <w:rPr>
          <w:iCs/>
          <w:sz w:val="28"/>
          <w:szCs w:val="28"/>
          <w:lang w:val="de-DE"/>
        </w:rPr>
        <w:t>h</w:t>
      </w:r>
      <w:r w:rsidR="002D530D" w:rsidRPr="007D449A">
        <w:rPr>
          <w:iCs/>
          <w:sz w:val="28"/>
          <w:szCs w:val="28"/>
          <w:lang w:val="de-DE"/>
        </w:rPr>
        <w:t>àng</w:t>
      </w:r>
      <w:r w:rsidR="002D530D">
        <w:rPr>
          <w:iCs/>
          <w:sz w:val="28"/>
          <w:szCs w:val="28"/>
          <w:lang w:val="de-DE"/>
        </w:rPr>
        <w:t xml:space="preserve"> đ</w:t>
      </w:r>
      <w:r w:rsidR="002D530D" w:rsidRPr="007D449A">
        <w:rPr>
          <w:iCs/>
          <w:sz w:val="28"/>
          <w:szCs w:val="28"/>
          <w:lang w:val="de-DE"/>
        </w:rPr>
        <w:t>ặc</w:t>
      </w:r>
      <w:r w:rsidR="002D530D">
        <w:rPr>
          <w:iCs/>
          <w:sz w:val="28"/>
          <w:szCs w:val="28"/>
          <w:lang w:val="de-DE"/>
        </w:rPr>
        <w:t xml:space="preserve"> bi</w:t>
      </w:r>
      <w:r w:rsidR="002D530D" w:rsidRPr="007D449A">
        <w:rPr>
          <w:iCs/>
          <w:sz w:val="28"/>
          <w:szCs w:val="28"/>
          <w:lang w:val="de-DE"/>
        </w:rPr>
        <w:t>ệt</w:t>
      </w:r>
      <w:r w:rsidR="006578BF">
        <w:rPr>
          <w:iCs/>
          <w:sz w:val="28"/>
          <w:szCs w:val="28"/>
          <w:lang w:val="de-DE"/>
        </w:rPr>
        <w:t xml:space="preserve">; </w:t>
      </w:r>
    </w:p>
    <w:p w:rsidR="00320D0E" w:rsidRDefault="002B48CB" w:rsidP="00FD40E6">
      <w:pPr>
        <w:spacing w:before="120" w:after="120" w:line="380" w:lineRule="atLeast"/>
        <w:ind w:firstLine="601"/>
        <w:jc w:val="both"/>
        <w:rPr>
          <w:iCs/>
          <w:sz w:val="28"/>
          <w:szCs w:val="28"/>
          <w:lang w:val="de-DE"/>
        </w:rPr>
      </w:pPr>
      <w:r>
        <w:rPr>
          <w:iCs/>
          <w:sz w:val="28"/>
          <w:szCs w:val="28"/>
          <w:lang w:val="de-DE"/>
        </w:rPr>
        <w:t>e</w:t>
      </w:r>
      <w:r w:rsidR="008B640D">
        <w:rPr>
          <w:iCs/>
          <w:sz w:val="28"/>
          <w:szCs w:val="28"/>
          <w:lang w:val="de-DE"/>
        </w:rPr>
        <w:t>)</w:t>
      </w:r>
      <w:r w:rsidR="00FD40E6">
        <w:rPr>
          <w:iCs/>
          <w:sz w:val="28"/>
          <w:szCs w:val="28"/>
          <w:lang w:val="de-DE"/>
        </w:rPr>
        <w:t xml:space="preserve"> </w:t>
      </w:r>
      <w:r w:rsidR="006578BF">
        <w:rPr>
          <w:iCs/>
          <w:sz w:val="28"/>
          <w:szCs w:val="28"/>
          <w:lang w:val="de-DE"/>
        </w:rPr>
        <w:t>Chủ trì, ph</w:t>
      </w:r>
      <w:r w:rsidR="006578BF" w:rsidRPr="00A13983">
        <w:rPr>
          <w:iCs/>
          <w:sz w:val="28"/>
          <w:szCs w:val="28"/>
          <w:lang w:val="de-DE"/>
        </w:rPr>
        <w:t>ối</w:t>
      </w:r>
      <w:r w:rsidR="006578BF">
        <w:rPr>
          <w:iCs/>
          <w:sz w:val="28"/>
          <w:szCs w:val="28"/>
          <w:lang w:val="de-DE"/>
        </w:rPr>
        <w:t xml:space="preserve"> h</w:t>
      </w:r>
      <w:r w:rsidR="006578BF" w:rsidRPr="00A13983">
        <w:rPr>
          <w:iCs/>
          <w:sz w:val="28"/>
          <w:szCs w:val="28"/>
          <w:lang w:val="de-DE"/>
        </w:rPr>
        <w:t>ợp</w:t>
      </w:r>
      <w:r w:rsidR="006578BF">
        <w:rPr>
          <w:iCs/>
          <w:sz w:val="28"/>
          <w:szCs w:val="28"/>
          <w:lang w:val="de-DE"/>
        </w:rPr>
        <w:t xml:space="preserve"> v</w:t>
      </w:r>
      <w:r w:rsidR="006578BF" w:rsidRPr="00A13983">
        <w:rPr>
          <w:iCs/>
          <w:sz w:val="28"/>
          <w:szCs w:val="28"/>
          <w:lang w:val="de-DE"/>
        </w:rPr>
        <w:t>ới</w:t>
      </w:r>
      <w:r w:rsidR="006578BF">
        <w:rPr>
          <w:iCs/>
          <w:sz w:val="28"/>
          <w:szCs w:val="28"/>
          <w:lang w:val="de-DE"/>
        </w:rPr>
        <w:t xml:space="preserve"> </w:t>
      </w:r>
      <w:r w:rsidR="006578BF" w:rsidRPr="00A13983">
        <w:rPr>
          <w:iCs/>
          <w:sz w:val="28"/>
          <w:szCs w:val="28"/>
          <w:lang w:val="de-DE"/>
        </w:rPr>
        <w:t>đơ</w:t>
      </w:r>
      <w:r w:rsidR="006578BF">
        <w:rPr>
          <w:iCs/>
          <w:sz w:val="28"/>
          <w:szCs w:val="28"/>
          <w:lang w:val="de-DE"/>
        </w:rPr>
        <w:t>n v</w:t>
      </w:r>
      <w:r w:rsidR="006578BF" w:rsidRPr="00A13983">
        <w:rPr>
          <w:iCs/>
          <w:sz w:val="28"/>
          <w:szCs w:val="28"/>
          <w:lang w:val="de-DE"/>
        </w:rPr>
        <w:t>ị</w:t>
      </w:r>
      <w:r w:rsidR="006578BF">
        <w:rPr>
          <w:iCs/>
          <w:sz w:val="28"/>
          <w:szCs w:val="28"/>
          <w:lang w:val="de-DE"/>
        </w:rPr>
        <w:t xml:space="preserve"> Cảnh sát nhân dân được giao nhiệm vụ tr</w:t>
      </w:r>
      <w:r w:rsidR="006578BF" w:rsidRPr="00A13983">
        <w:rPr>
          <w:iCs/>
          <w:sz w:val="28"/>
          <w:szCs w:val="28"/>
          <w:lang w:val="de-DE"/>
        </w:rPr>
        <w:t>ực</w:t>
      </w:r>
      <w:r w:rsidR="006578BF">
        <w:rPr>
          <w:iCs/>
          <w:sz w:val="28"/>
          <w:szCs w:val="28"/>
          <w:lang w:val="de-DE"/>
        </w:rPr>
        <w:t xml:space="preserve"> ti</w:t>
      </w:r>
      <w:r w:rsidR="006578BF" w:rsidRPr="00A13983">
        <w:rPr>
          <w:iCs/>
          <w:sz w:val="28"/>
          <w:szCs w:val="28"/>
          <w:lang w:val="de-DE"/>
        </w:rPr>
        <w:t>ếp</w:t>
      </w:r>
      <w:r w:rsidR="006578BF">
        <w:rPr>
          <w:iCs/>
          <w:sz w:val="28"/>
          <w:szCs w:val="28"/>
          <w:lang w:val="de-DE"/>
        </w:rPr>
        <w:t xml:space="preserve"> v</w:t>
      </w:r>
      <w:r w:rsidR="006578BF" w:rsidRPr="00A13983">
        <w:rPr>
          <w:iCs/>
          <w:sz w:val="28"/>
          <w:szCs w:val="28"/>
          <w:lang w:val="de-DE"/>
        </w:rPr>
        <w:t>ũ</w:t>
      </w:r>
      <w:r w:rsidR="006578BF">
        <w:rPr>
          <w:iCs/>
          <w:sz w:val="28"/>
          <w:szCs w:val="28"/>
          <w:lang w:val="de-DE"/>
        </w:rPr>
        <w:t xml:space="preserve"> trang b</w:t>
      </w:r>
      <w:r w:rsidR="006578BF" w:rsidRPr="00A13983">
        <w:rPr>
          <w:iCs/>
          <w:sz w:val="28"/>
          <w:szCs w:val="28"/>
          <w:lang w:val="de-DE"/>
        </w:rPr>
        <w:t>ảo</w:t>
      </w:r>
      <w:r w:rsidR="006578BF">
        <w:rPr>
          <w:iCs/>
          <w:sz w:val="28"/>
          <w:szCs w:val="28"/>
          <w:lang w:val="de-DE"/>
        </w:rPr>
        <w:t xml:space="preserve"> v</w:t>
      </w:r>
      <w:r w:rsidR="006578BF" w:rsidRPr="00A13983">
        <w:rPr>
          <w:iCs/>
          <w:sz w:val="28"/>
          <w:szCs w:val="28"/>
          <w:lang w:val="de-DE"/>
        </w:rPr>
        <w:t>ệ</w:t>
      </w:r>
      <w:r w:rsidR="006578BF">
        <w:rPr>
          <w:iCs/>
          <w:sz w:val="28"/>
          <w:szCs w:val="28"/>
          <w:lang w:val="de-DE"/>
        </w:rPr>
        <w:t xml:space="preserve"> v</w:t>
      </w:r>
      <w:r w:rsidR="006578BF" w:rsidRPr="00A13983">
        <w:rPr>
          <w:iCs/>
          <w:sz w:val="28"/>
          <w:szCs w:val="28"/>
          <w:lang w:val="de-DE"/>
        </w:rPr>
        <w:t>ận</w:t>
      </w:r>
      <w:r w:rsidR="006578BF">
        <w:rPr>
          <w:iCs/>
          <w:sz w:val="28"/>
          <w:szCs w:val="28"/>
          <w:lang w:val="de-DE"/>
        </w:rPr>
        <w:t xml:space="preserve"> chuy</w:t>
      </w:r>
      <w:r w:rsidR="006578BF" w:rsidRPr="00A13983">
        <w:rPr>
          <w:iCs/>
          <w:sz w:val="28"/>
          <w:szCs w:val="28"/>
          <w:lang w:val="de-DE"/>
        </w:rPr>
        <w:t>ển</w:t>
      </w:r>
      <w:r w:rsidR="006578BF">
        <w:rPr>
          <w:iCs/>
          <w:sz w:val="28"/>
          <w:szCs w:val="28"/>
          <w:lang w:val="de-DE"/>
        </w:rPr>
        <w:t xml:space="preserve"> hàng đặc biệt v</w:t>
      </w:r>
      <w:r w:rsidR="006578BF" w:rsidRPr="00A13983">
        <w:rPr>
          <w:iCs/>
          <w:sz w:val="28"/>
          <w:szCs w:val="28"/>
          <w:lang w:val="de-DE"/>
        </w:rPr>
        <w:t>à</w:t>
      </w:r>
      <w:r w:rsidR="006578BF">
        <w:rPr>
          <w:iCs/>
          <w:sz w:val="28"/>
          <w:szCs w:val="28"/>
          <w:lang w:val="de-DE"/>
        </w:rPr>
        <w:t xml:space="preserve"> c</w:t>
      </w:r>
      <w:r w:rsidR="006578BF" w:rsidRPr="00A13983">
        <w:rPr>
          <w:iCs/>
          <w:sz w:val="28"/>
          <w:szCs w:val="28"/>
          <w:lang w:val="de-DE"/>
        </w:rPr>
        <w:t>ác</w:t>
      </w:r>
      <w:r w:rsidR="006578BF">
        <w:rPr>
          <w:iCs/>
          <w:sz w:val="28"/>
          <w:szCs w:val="28"/>
          <w:lang w:val="de-DE"/>
        </w:rPr>
        <w:t xml:space="preserve"> c</w:t>
      </w:r>
      <w:r w:rsidR="006578BF" w:rsidRPr="00A13983">
        <w:rPr>
          <w:iCs/>
          <w:sz w:val="28"/>
          <w:szCs w:val="28"/>
          <w:lang w:val="de-DE"/>
        </w:rPr>
        <w:t>ơ</w:t>
      </w:r>
      <w:r w:rsidR="006578BF">
        <w:rPr>
          <w:iCs/>
          <w:sz w:val="28"/>
          <w:szCs w:val="28"/>
          <w:lang w:val="de-DE"/>
        </w:rPr>
        <w:t xml:space="preserve"> quan c</w:t>
      </w:r>
      <w:r w:rsidR="006578BF" w:rsidRPr="00A13983">
        <w:rPr>
          <w:iCs/>
          <w:sz w:val="28"/>
          <w:szCs w:val="28"/>
          <w:lang w:val="de-DE"/>
        </w:rPr>
        <w:t>ó</w:t>
      </w:r>
      <w:r w:rsidR="006578BF">
        <w:rPr>
          <w:iCs/>
          <w:sz w:val="28"/>
          <w:szCs w:val="28"/>
          <w:lang w:val="de-DE"/>
        </w:rPr>
        <w:t xml:space="preserve"> li</w:t>
      </w:r>
      <w:r w:rsidR="006578BF" w:rsidRPr="00A13983">
        <w:rPr>
          <w:iCs/>
          <w:sz w:val="28"/>
          <w:szCs w:val="28"/>
          <w:lang w:val="de-DE"/>
        </w:rPr>
        <w:t>ê</w:t>
      </w:r>
      <w:r w:rsidR="006578BF">
        <w:rPr>
          <w:iCs/>
          <w:sz w:val="28"/>
          <w:szCs w:val="28"/>
          <w:lang w:val="de-DE"/>
        </w:rPr>
        <w:t>n quan đ</w:t>
      </w:r>
      <w:r w:rsidR="006578BF" w:rsidRPr="00A13983">
        <w:rPr>
          <w:iCs/>
          <w:sz w:val="28"/>
          <w:szCs w:val="28"/>
          <w:lang w:val="de-DE"/>
        </w:rPr>
        <w:t>ể</w:t>
      </w:r>
      <w:r w:rsidR="006578BF">
        <w:rPr>
          <w:iCs/>
          <w:sz w:val="28"/>
          <w:szCs w:val="28"/>
          <w:lang w:val="de-DE"/>
        </w:rPr>
        <w:t xml:space="preserve"> th</w:t>
      </w:r>
      <w:r w:rsidR="006578BF" w:rsidRPr="00A13983">
        <w:rPr>
          <w:iCs/>
          <w:sz w:val="28"/>
          <w:szCs w:val="28"/>
          <w:lang w:val="de-DE"/>
        </w:rPr>
        <w:t>ành</w:t>
      </w:r>
      <w:r w:rsidR="006578BF">
        <w:rPr>
          <w:iCs/>
          <w:sz w:val="28"/>
          <w:szCs w:val="28"/>
          <w:lang w:val="de-DE"/>
        </w:rPr>
        <w:t xml:space="preserve"> l</w:t>
      </w:r>
      <w:r w:rsidR="006578BF" w:rsidRPr="00B3665E">
        <w:rPr>
          <w:iCs/>
          <w:sz w:val="28"/>
          <w:szCs w:val="28"/>
          <w:lang w:val="de-DE"/>
        </w:rPr>
        <w:t>ập</w:t>
      </w:r>
      <w:r w:rsidR="006578BF">
        <w:rPr>
          <w:iCs/>
          <w:sz w:val="28"/>
          <w:szCs w:val="28"/>
          <w:lang w:val="de-DE"/>
        </w:rPr>
        <w:t xml:space="preserve"> </w:t>
      </w:r>
      <w:r w:rsidR="006578BF" w:rsidRPr="00A13983">
        <w:rPr>
          <w:iCs/>
          <w:sz w:val="28"/>
          <w:szCs w:val="28"/>
          <w:lang w:val="de-DE"/>
        </w:rPr>
        <w:t>đ</w:t>
      </w:r>
      <w:r w:rsidR="006578BF">
        <w:rPr>
          <w:iCs/>
          <w:sz w:val="28"/>
          <w:szCs w:val="28"/>
          <w:lang w:val="de-DE"/>
        </w:rPr>
        <w:t>o</w:t>
      </w:r>
      <w:r w:rsidR="006578BF" w:rsidRPr="00A13983">
        <w:rPr>
          <w:iCs/>
          <w:sz w:val="28"/>
          <w:szCs w:val="28"/>
          <w:lang w:val="de-DE"/>
        </w:rPr>
        <w:t>àn</w:t>
      </w:r>
      <w:r w:rsidR="006578BF">
        <w:rPr>
          <w:iCs/>
          <w:sz w:val="28"/>
          <w:szCs w:val="28"/>
          <w:lang w:val="de-DE"/>
        </w:rPr>
        <w:t xml:space="preserve"> v</w:t>
      </w:r>
      <w:r w:rsidR="006578BF" w:rsidRPr="00A13983">
        <w:rPr>
          <w:iCs/>
          <w:sz w:val="28"/>
          <w:szCs w:val="28"/>
          <w:lang w:val="de-DE"/>
        </w:rPr>
        <w:t>ận</w:t>
      </w:r>
      <w:r w:rsidR="006578BF">
        <w:rPr>
          <w:iCs/>
          <w:sz w:val="28"/>
          <w:szCs w:val="28"/>
          <w:lang w:val="de-DE"/>
        </w:rPr>
        <w:t xml:space="preserve"> chuy</w:t>
      </w:r>
      <w:r w:rsidR="006578BF" w:rsidRPr="00A13983">
        <w:rPr>
          <w:iCs/>
          <w:sz w:val="28"/>
          <w:szCs w:val="28"/>
          <w:lang w:val="de-DE"/>
        </w:rPr>
        <w:t>ển</w:t>
      </w:r>
      <w:r w:rsidR="006578BF">
        <w:rPr>
          <w:iCs/>
          <w:sz w:val="28"/>
          <w:szCs w:val="28"/>
          <w:lang w:val="de-DE"/>
        </w:rPr>
        <w:t xml:space="preserve"> v</w:t>
      </w:r>
      <w:r w:rsidR="006578BF" w:rsidRPr="00A13983">
        <w:rPr>
          <w:iCs/>
          <w:sz w:val="28"/>
          <w:szCs w:val="28"/>
          <w:lang w:val="de-DE"/>
        </w:rPr>
        <w:t>à</w:t>
      </w:r>
      <w:r w:rsidR="006578BF">
        <w:rPr>
          <w:iCs/>
          <w:sz w:val="28"/>
          <w:szCs w:val="28"/>
          <w:lang w:val="de-DE"/>
        </w:rPr>
        <w:t xml:space="preserve"> tri</w:t>
      </w:r>
      <w:r w:rsidR="006578BF" w:rsidRPr="00A13983">
        <w:rPr>
          <w:iCs/>
          <w:sz w:val="28"/>
          <w:szCs w:val="28"/>
          <w:lang w:val="de-DE"/>
        </w:rPr>
        <w:t>ển</w:t>
      </w:r>
      <w:r w:rsidR="006578BF">
        <w:rPr>
          <w:iCs/>
          <w:sz w:val="28"/>
          <w:szCs w:val="28"/>
          <w:lang w:val="de-DE"/>
        </w:rPr>
        <w:t xml:space="preserve"> khai th</w:t>
      </w:r>
      <w:r w:rsidR="006578BF" w:rsidRPr="00A13983">
        <w:rPr>
          <w:iCs/>
          <w:sz w:val="28"/>
          <w:szCs w:val="28"/>
          <w:lang w:val="de-DE"/>
        </w:rPr>
        <w:t>ực</w:t>
      </w:r>
      <w:r w:rsidR="006578BF">
        <w:rPr>
          <w:iCs/>
          <w:sz w:val="28"/>
          <w:szCs w:val="28"/>
          <w:lang w:val="de-DE"/>
        </w:rPr>
        <w:t xml:space="preserve"> hi</w:t>
      </w:r>
      <w:r w:rsidR="006578BF" w:rsidRPr="00A13983">
        <w:rPr>
          <w:iCs/>
          <w:sz w:val="28"/>
          <w:szCs w:val="28"/>
          <w:lang w:val="de-DE"/>
        </w:rPr>
        <w:t>ện</w:t>
      </w:r>
      <w:r w:rsidR="006578BF">
        <w:rPr>
          <w:iCs/>
          <w:sz w:val="28"/>
          <w:szCs w:val="28"/>
          <w:lang w:val="de-DE"/>
        </w:rPr>
        <w:t xml:space="preserve"> nhi</w:t>
      </w:r>
      <w:r w:rsidR="006578BF" w:rsidRPr="00A13983">
        <w:rPr>
          <w:iCs/>
          <w:sz w:val="28"/>
          <w:szCs w:val="28"/>
          <w:lang w:val="de-DE"/>
        </w:rPr>
        <w:t>ệm</w:t>
      </w:r>
      <w:r w:rsidR="006578BF">
        <w:rPr>
          <w:iCs/>
          <w:sz w:val="28"/>
          <w:szCs w:val="28"/>
          <w:lang w:val="de-DE"/>
        </w:rPr>
        <w:t xml:space="preserve"> v</w:t>
      </w:r>
      <w:r w:rsidR="006578BF" w:rsidRPr="00A13983">
        <w:rPr>
          <w:iCs/>
          <w:sz w:val="28"/>
          <w:szCs w:val="28"/>
          <w:lang w:val="de-DE"/>
        </w:rPr>
        <w:t>ụ</w:t>
      </w:r>
      <w:r w:rsidR="006578BF">
        <w:rPr>
          <w:iCs/>
          <w:sz w:val="28"/>
          <w:szCs w:val="28"/>
          <w:lang w:val="de-DE"/>
        </w:rPr>
        <w:t xml:space="preserve"> b</w:t>
      </w:r>
      <w:r w:rsidR="006578BF" w:rsidRPr="00A13983">
        <w:rPr>
          <w:iCs/>
          <w:sz w:val="28"/>
          <w:szCs w:val="28"/>
          <w:lang w:val="de-DE"/>
        </w:rPr>
        <w:t>ảo</w:t>
      </w:r>
      <w:r w:rsidR="006578BF">
        <w:rPr>
          <w:iCs/>
          <w:sz w:val="28"/>
          <w:szCs w:val="28"/>
          <w:lang w:val="de-DE"/>
        </w:rPr>
        <w:t xml:space="preserve"> v</w:t>
      </w:r>
      <w:r w:rsidR="006578BF" w:rsidRPr="00A13983">
        <w:rPr>
          <w:iCs/>
          <w:sz w:val="28"/>
          <w:szCs w:val="28"/>
          <w:lang w:val="de-DE"/>
        </w:rPr>
        <w:t>ệ</w:t>
      </w:r>
      <w:r w:rsidR="006578BF">
        <w:rPr>
          <w:iCs/>
          <w:sz w:val="28"/>
          <w:szCs w:val="28"/>
          <w:lang w:val="de-DE"/>
        </w:rPr>
        <w:t xml:space="preserve"> v</w:t>
      </w:r>
      <w:r w:rsidR="006578BF" w:rsidRPr="00A13983">
        <w:rPr>
          <w:iCs/>
          <w:sz w:val="28"/>
          <w:szCs w:val="28"/>
          <w:lang w:val="de-DE"/>
        </w:rPr>
        <w:t>ận</w:t>
      </w:r>
      <w:r w:rsidR="006578BF">
        <w:rPr>
          <w:iCs/>
          <w:sz w:val="28"/>
          <w:szCs w:val="28"/>
          <w:lang w:val="de-DE"/>
        </w:rPr>
        <w:t xml:space="preserve"> chuy</w:t>
      </w:r>
      <w:r w:rsidR="006578BF" w:rsidRPr="00A13983">
        <w:rPr>
          <w:iCs/>
          <w:sz w:val="28"/>
          <w:szCs w:val="28"/>
          <w:lang w:val="de-DE"/>
        </w:rPr>
        <w:t>ển</w:t>
      </w:r>
      <w:r w:rsidR="008B640D">
        <w:rPr>
          <w:iCs/>
          <w:sz w:val="28"/>
          <w:szCs w:val="28"/>
          <w:lang w:val="de-DE"/>
        </w:rPr>
        <w:t>;</w:t>
      </w:r>
    </w:p>
    <w:p w:rsidR="00612EE3" w:rsidRDefault="002B48CB" w:rsidP="00FD40E6">
      <w:pPr>
        <w:spacing w:before="120" w:after="120" w:line="380" w:lineRule="atLeast"/>
        <w:ind w:firstLine="601"/>
        <w:jc w:val="both"/>
        <w:rPr>
          <w:iCs/>
          <w:sz w:val="28"/>
          <w:szCs w:val="28"/>
          <w:lang w:val="de-DE"/>
        </w:rPr>
      </w:pPr>
      <w:r>
        <w:rPr>
          <w:iCs/>
          <w:sz w:val="28"/>
          <w:szCs w:val="28"/>
          <w:lang w:val="de-DE"/>
        </w:rPr>
        <w:t>g</w:t>
      </w:r>
      <w:r w:rsidR="008B640D">
        <w:rPr>
          <w:iCs/>
          <w:sz w:val="28"/>
          <w:szCs w:val="28"/>
          <w:lang w:val="de-DE"/>
        </w:rPr>
        <w:t>)</w:t>
      </w:r>
      <w:r>
        <w:rPr>
          <w:iCs/>
          <w:sz w:val="28"/>
          <w:szCs w:val="28"/>
          <w:lang w:val="de-DE"/>
        </w:rPr>
        <w:t xml:space="preserve"> </w:t>
      </w:r>
      <w:r w:rsidR="003F3E77">
        <w:rPr>
          <w:iCs/>
          <w:sz w:val="28"/>
          <w:szCs w:val="28"/>
          <w:lang w:val="de-DE"/>
        </w:rPr>
        <w:t>Th</w:t>
      </w:r>
      <w:r w:rsidR="003F3E77" w:rsidRPr="002B40D0">
        <w:rPr>
          <w:iCs/>
          <w:sz w:val="28"/>
          <w:szCs w:val="28"/>
          <w:lang w:val="de-DE"/>
        </w:rPr>
        <w:t>ực</w:t>
      </w:r>
      <w:r w:rsidR="003F3E77">
        <w:rPr>
          <w:iCs/>
          <w:sz w:val="28"/>
          <w:szCs w:val="28"/>
          <w:lang w:val="de-DE"/>
        </w:rPr>
        <w:t xml:space="preserve"> hi</w:t>
      </w:r>
      <w:r w:rsidR="003F3E77" w:rsidRPr="002B40D0">
        <w:rPr>
          <w:iCs/>
          <w:sz w:val="28"/>
          <w:szCs w:val="28"/>
          <w:lang w:val="de-DE"/>
        </w:rPr>
        <w:t>ện</w:t>
      </w:r>
      <w:r w:rsidR="003F3E77">
        <w:rPr>
          <w:iCs/>
          <w:sz w:val="28"/>
          <w:szCs w:val="28"/>
          <w:lang w:val="de-DE"/>
        </w:rPr>
        <w:t xml:space="preserve"> nghi</w:t>
      </w:r>
      <w:r w:rsidR="003F3E77" w:rsidRPr="002B40D0">
        <w:rPr>
          <w:iCs/>
          <w:sz w:val="28"/>
          <w:szCs w:val="28"/>
          <w:lang w:val="de-DE"/>
        </w:rPr>
        <w:t>ê</w:t>
      </w:r>
      <w:r w:rsidR="003F3E77">
        <w:rPr>
          <w:iCs/>
          <w:sz w:val="28"/>
          <w:szCs w:val="28"/>
          <w:lang w:val="de-DE"/>
        </w:rPr>
        <w:t xml:space="preserve">m </w:t>
      </w:r>
      <w:r w:rsidR="006578BF">
        <w:rPr>
          <w:iCs/>
          <w:sz w:val="28"/>
          <w:szCs w:val="28"/>
          <w:lang w:val="de-DE"/>
        </w:rPr>
        <w:t xml:space="preserve">túc </w:t>
      </w:r>
      <w:r w:rsidR="003F3E77">
        <w:rPr>
          <w:iCs/>
          <w:sz w:val="28"/>
          <w:szCs w:val="28"/>
          <w:lang w:val="de-DE"/>
        </w:rPr>
        <w:t>c</w:t>
      </w:r>
      <w:r w:rsidR="003F3E77" w:rsidRPr="002B40D0">
        <w:rPr>
          <w:iCs/>
          <w:sz w:val="28"/>
          <w:szCs w:val="28"/>
          <w:lang w:val="de-DE"/>
        </w:rPr>
        <w:t>ác</w:t>
      </w:r>
      <w:r w:rsidR="003F3E77">
        <w:rPr>
          <w:iCs/>
          <w:sz w:val="28"/>
          <w:szCs w:val="28"/>
          <w:lang w:val="de-DE"/>
        </w:rPr>
        <w:t xml:space="preserve"> quy </w:t>
      </w:r>
      <w:r w:rsidR="003F3E77" w:rsidRPr="002B40D0">
        <w:rPr>
          <w:iCs/>
          <w:sz w:val="28"/>
          <w:szCs w:val="28"/>
          <w:lang w:val="de-DE"/>
        </w:rPr>
        <w:t>định</w:t>
      </w:r>
      <w:r w:rsidR="003F3E77">
        <w:rPr>
          <w:iCs/>
          <w:sz w:val="28"/>
          <w:szCs w:val="28"/>
          <w:lang w:val="de-DE"/>
        </w:rPr>
        <w:t xml:space="preserve"> c</w:t>
      </w:r>
      <w:r w:rsidR="003F3E77" w:rsidRPr="002B40D0">
        <w:rPr>
          <w:iCs/>
          <w:sz w:val="28"/>
          <w:szCs w:val="28"/>
          <w:lang w:val="de-DE"/>
        </w:rPr>
        <w:t>ủa</w:t>
      </w:r>
      <w:r w:rsidR="003F3E77">
        <w:rPr>
          <w:iCs/>
          <w:sz w:val="28"/>
          <w:szCs w:val="28"/>
          <w:lang w:val="de-DE"/>
        </w:rPr>
        <w:t xml:space="preserve"> ph</w:t>
      </w:r>
      <w:r w:rsidR="003F3E77" w:rsidRPr="002B40D0">
        <w:rPr>
          <w:iCs/>
          <w:sz w:val="28"/>
          <w:szCs w:val="28"/>
          <w:lang w:val="de-DE"/>
        </w:rPr>
        <w:t>áp</w:t>
      </w:r>
      <w:r w:rsidR="003F3E77">
        <w:rPr>
          <w:iCs/>
          <w:sz w:val="28"/>
          <w:szCs w:val="28"/>
          <w:lang w:val="de-DE"/>
        </w:rPr>
        <w:t xml:space="preserve"> lu</w:t>
      </w:r>
      <w:r w:rsidR="003F3E77" w:rsidRPr="002B40D0">
        <w:rPr>
          <w:iCs/>
          <w:sz w:val="28"/>
          <w:szCs w:val="28"/>
          <w:lang w:val="de-DE"/>
        </w:rPr>
        <w:t>ật</w:t>
      </w:r>
      <w:r w:rsidR="003F3E77">
        <w:rPr>
          <w:iCs/>
          <w:sz w:val="28"/>
          <w:szCs w:val="28"/>
          <w:lang w:val="de-DE"/>
        </w:rPr>
        <w:t xml:space="preserve"> v</w:t>
      </w:r>
      <w:r w:rsidR="003F3E77" w:rsidRPr="002B40D0">
        <w:rPr>
          <w:iCs/>
          <w:sz w:val="28"/>
          <w:szCs w:val="28"/>
          <w:lang w:val="de-DE"/>
        </w:rPr>
        <w:t>ề</w:t>
      </w:r>
      <w:r w:rsidR="003F3E77">
        <w:rPr>
          <w:iCs/>
          <w:sz w:val="28"/>
          <w:szCs w:val="28"/>
          <w:lang w:val="de-DE"/>
        </w:rPr>
        <w:t xml:space="preserve"> c</w:t>
      </w:r>
      <w:r w:rsidR="003F3E77" w:rsidRPr="002B40D0">
        <w:rPr>
          <w:iCs/>
          <w:sz w:val="28"/>
          <w:szCs w:val="28"/>
          <w:lang w:val="de-DE"/>
        </w:rPr>
        <w:t>ô</w:t>
      </w:r>
      <w:r w:rsidR="003F3E77">
        <w:rPr>
          <w:iCs/>
          <w:sz w:val="28"/>
          <w:szCs w:val="28"/>
          <w:lang w:val="de-DE"/>
        </w:rPr>
        <w:t>ng t</w:t>
      </w:r>
      <w:r w:rsidR="003F3E77" w:rsidRPr="002B40D0">
        <w:rPr>
          <w:iCs/>
          <w:sz w:val="28"/>
          <w:szCs w:val="28"/>
          <w:lang w:val="de-DE"/>
        </w:rPr>
        <w:t>ác</w:t>
      </w:r>
      <w:r w:rsidR="003F3E77">
        <w:rPr>
          <w:iCs/>
          <w:sz w:val="28"/>
          <w:szCs w:val="28"/>
          <w:lang w:val="de-DE"/>
        </w:rPr>
        <w:t xml:space="preserve"> b</w:t>
      </w:r>
      <w:r w:rsidR="003F3E77" w:rsidRPr="002B40D0">
        <w:rPr>
          <w:iCs/>
          <w:sz w:val="28"/>
          <w:szCs w:val="28"/>
          <w:lang w:val="de-DE"/>
        </w:rPr>
        <w:t>ảo</w:t>
      </w:r>
      <w:r w:rsidR="003F3E77">
        <w:rPr>
          <w:iCs/>
          <w:sz w:val="28"/>
          <w:szCs w:val="28"/>
          <w:lang w:val="de-DE"/>
        </w:rPr>
        <w:t xml:space="preserve"> v</w:t>
      </w:r>
      <w:r w:rsidR="003F3E77" w:rsidRPr="002B40D0">
        <w:rPr>
          <w:iCs/>
          <w:sz w:val="28"/>
          <w:szCs w:val="28"/>
          <w:lang w:val="de-DE"/>
        </w:rPr>
        <w:t>ệ</w:t>
      </w:r>
      <w:r w:rsidR="003F3E77">
        <w:rPr>
          <w:iCs/>
          <w:sz w:val="28"/>
          <w:szCs w:val="28"/>
          <w:lang w:val="de-DE"/>
        </w:rPr>
        <w:t xml:space="preserve"> v</w:t>
      </w:r>
      <w:r w:rsidR="003F3E77" w:rsidRPr="002B40D0">
        <w:rPr>
          <w:iCs/>
          <w:sz w:val="28"/>
          <w:szCs w:val="28"/>
          <w:lang w:val="de-DE"/>
        </w:rPr>
        <w:t>ận</w:t>
      </w:r>
      <w:r w:rsidR="003F3E77">
        <w:rPr>
          <w:iCs/>
          <w:sz w:val="28"/>
          <w:szCs w:val="28"/>
          <w:lang w:val="de-DE"/>
        </w:rPr>
        <w:t xml:space="preserve"> chuy</w:t>
      </w:r>
      <w:r w:rsidR="003F3E77" w:rsidRPr="002B40D0">
        <w:rPr>
          <w:iCs/>
          <w:sz w:val="28"/>
          <w:szCs w:val="28"/>
          <w:lang w:val="de-DE"/>
        </w:rPr>
        <w:t>ển</w:t>
      </w:r>
      <w:r w:rsidR="003F3E77">
        <w:rPr>
          <w:iCs/>
          <w:sz w:val="28"/>
          <w:szCs w:val="28"/>
          <w:lang w:val="de-DE"/>
        </w:rPr>
        <w:t xml:space="preserve"> h</w:t>
      </w:r>
      <w:r w:rsidR="003F3E77" w:rsidRPr="002B40D0">
        <w:rPr>
          <w:iCs/>
          <w:sz w:val="28"/>
          <w:szCs w:val="28"/>
          <w:lang w:val="de-DE"/>
        </w:rPr>
        <w:t>àng</w:t>
      </w:r>
      <w:r w:rsidR="003F3E77">
        <w:rPr>
          <w:iCs/>
          <w:sz w:val="28"/>
          <w:szCs w:val="28"/>
          <w:lang w:val="de-DE"/>
        </w:rPr>
        <w:t xml:space="preserve"> đ</w:t>
      </w:r>
      <w:r w:rsidR="003F3E77" w:rsidRPr="002B40D0">
        <w:rPr>
          <w:iCs/>
          <w:sz w:val="28"/>
          <w:szCs w:val="28"/>
          <w:lang w:val="de-DE"/>
        </w:rPr>
        <w:t>ặc</w:t>
      </w:r>
      <w:r w:rsidR="003F3E77">
        <w:rPr>
          <w:iCs/>
          <w:sz w:val="28"/>
          <w:szCs w:val="28"/>
          <w:lang w:val="de-DE"/>
        </w:rPr>
        <w:t xml:space="preserve"> bi</w:t>
      </w:r>
      <w:r w:rsidR="003F3E77" w:rsidRPr="002B40D0">
        <w:rPr>
          <w:iCs/>
          <w:sz w:val="28"/>
          <w:szCs w:val="28"/>
          <w:lang w:val="de-DE"/>
        </w:rPr>
        <w:t>ệt</w:t>
      </w:r>
      <w:r w:rsidR="003F3E77">
        <w:rPr>
          <w:iCs/>
          <w:sz w:val="28"/>
          <w:szCs w:val="28"/>
          <w:lang w:val="de-DE"/>
        </w:rPr>
        <w:t>, ph</w:t>
      </w:r>
      <w:r w:rsidR="003F3E77" w:rsidRPr="00332681">
        <w:rPr>
          <w:iCs/>
          <w:sz w:val="28"/>
          <w:szCs w:val="28"/>
          <w:lang w:val="de-DE"/>
        </w:rPr>
        <w:t>ối</w:t>
      </w:r>
      <w:r w:rsidR="003F3E77">
        <w:rPr>
          <w:iCs/>
          <w:sz w:val="28"/>
          <w:szCs w:val="28"/>
          <w:lang w:val="de-DE"/>
        </w:rPr>
        <w:t xml:space="preserve"> h</w:t>
      </w:r>
      <w:r w:rsidR="003F3E77" w:rsidRPr="00332681">
        <w:rPr>
          <w:iCs/>
          <w:sz w:val="28"/>
          <w:szCs w:val="28"/>
          <w:lang w:val="de-DE"/>
        </w:rPr>
        <w:t>ợp</w:t>
      </w:r>
      <w:r w:rsidR="003F3E77">
        <w:rPr>
          <w:iCs/>
          <w:sz w:val="28"/>
          <w:szCs w:val="28"/>
          <w:lang w:val="de-DE"/>
        </w:rPr>
        <w:t xml:space="preserve"> với l</w:t>
      </w:r>
      <w:r w:rsidR="003F3E77" w:rsidRPr="002B40D0">
        <w:rPr>
          <w:iCs/>
          <w:sz w:val="28"/>
          <w:szCs w:val="28"/>
          <w:lang w:val="de-DE"/>
        </w:rPr>
        <w:t>ực</w:t>
      </w:r>
      <w:r w:rsidR="003F3E77">
        <w:rPr>
          <w:iCs/>
          <w:sz w:val="28"/>
          <w:szCs w:val="28"/>
          <w:lang w:val="de-DE"/>
        </w:rPr>
        <w:t xml:space="preserve"> lư</w:t>
      </w:r>
      <w:r w:rsidR="003F3E77" w:rsidRPr="002B40D0">
        <w:rPr>
          <w:iCs/>
          <w:sz w:val="28"/>
          <w:szCs w:val="28"/>
          <w:lang w:val="de-DE"/>
        </w:rPr>
        <w:t>ợng</w:t>
      </w:r>
      <w:r w:rsidR="003F3E77">
        <w:rPr>
          <w:iCs/>
          <w:sz w:val="28"/>
          <w:szCs w:val="28"/>
          <w:lang w:val="de-DE"/>
        </w:rPr>
        <w:t xml:space="preserve"> Cảnh sát nh</w:t>
      </w:r>
      <w:r w:rsidR="003F3E77" w:rsidRPr="002B40D0">
        <w:rPr>
          <w:iCs/>
          <w:sz w:val="28"/>
          <w:szCs w:val="28"/>
          <w:lang w:val="de-DE"/>
        </w:rPr>
        <w:t>â</w:t>
      </w:r>
      <w:r w:rsidR="003F3E77">
        <w:rPr>
          <w:iCs/>
          <w:sz w:val="28"/>
          <w:szCs w:val="28"/>
          <w:lang w:val="de-DE"/>
        </w:rPr>
        <w:t>n d</w:t>
      </w:r>
      <w:r w:rsidR="003F3E77" w:rsidRPr="002B40D0">
        <w:rPr>
          <w:iCs/>
          <w:sz w:val="28"/>
          <w:szCs w:val="28"/>
          <w:lang w:val="de-DE"/>
        </w:rPr>
        <w:t>â</w:t>
      </w:r>
      <w:r w:rsidR="003F3E77">
        <w:rPr>
          <w:iCs/>
          <w:sz w:val="28"/>
          <w:szCs w:val="28"/>
          <w:lang w:val="de-DE"/>
        </w:rPr>
        <w:t>n trong ph</w:t>
      </w:r>
      <w:r w:rsidR="003F3E77" w:rsidRPr="002B40D0">
        <w:rPr>
          <w:iCs/>
          <w:sz w:val="28"/>
          <w:szCs w:val="28"/>
          <w:lang w:val="de-DE"/>
        </w:rPr>
        <w:t>òng</w:t>
      </w:r>
      <w:r w:rsidR="003F3E77">
        <w:rPr>
          <w:iCs/>
          <w:sz w:val="28"/>
          <w:szCs w:val="28"/>
          <w:lang w:val="de-DE"/>
        </w:rPr>
        <w:t xml:space="preserve"> ng</w:t>
      </w:r>
      <w:r w:rsidR="003F3E77" w:rsidRPr="002B40D0">
        <w:rPr>
          <w:iCs/>
          <w:sz w:val="28"/>
          <w:szCs w:val="28"/>
          <w:lang w:val="de-DE"/>
        </w:rPr>
        <w:t>ừa</w:t>
      </w:r>
      <w:r w:rsidR="003F3E77">
        <w:rPr>
          <w:iCs/>
          <w:sz w:val="28"/>
          <w:szCs w:val="28"/>
          <w:lang w:val="de-DE"/>
        </w:rPr>
        <w:t>, ph</w:t>
      </w:r>
      <w:r w:rsidR="003F3E77" w:rsidRPr="002B40D0">
        <w:rPr>
          <w:iCs/>
          <w:sz w:val="28"/>
          <w:szCs w:val="28"/>
          <w:lang w:val="de-DE"/>
        </w:rPr>
        <w:t>át</w:t>
      </w:r>
      <w:r w:rsidR="003F3E77">
        <w:rPr>
          <w:iCs/>
          <w:sz w:val="28"/>
          <w:szCs w:val="28"/>
          <w:lang w:val="de-DE"/>
        </w:rPr>
        <w:t xml:space="preserve"> hi</w:t>
      </w:r>
      <w:r w:rsidR="003F3E77" w:rsidRPr="002B40D0">
        <w:rPr>
          <w:iCs/>
          <w:sz w:val="28"/>
          <w:szCs w:val="28"/>
          <w:lang w:val="de-DE"/>
        </w:rPr>
        <w:t>ện</w:t>
      </w:r>
      <w:r w:rsidR="003F3E77">
        <w:rPr>
          <w:iCs/>
          <w:sz w:val="28"/>
          <w:szCs w:val="28"/>
          <w:lang w:val="de-DE"/>
        </w:rPr>
        <w:t>, ng</w:t>
      </w:r>
      <w:r w:rsidR="003F3E77" w:rsidRPr="002B40D0">
        <w:rPr>
          <w:iCs/>
          <w:sz w:val="28"/>
          <w:szCs w:val="28"/>
          <w:lang w:val="de-DE"/>
        </w:rPr>
        <w:t>ă</w:t>
      </w:r>
      <w:r w:rsidR="003F3E77">
        <w:rPr>
          <w:iCs/>
          <w:sz w:val="28"/>
          <w:szCs w:val="28"/>
          <w:lang w:val="de-DE"/>
        </w:rPr>
        <w:t>n ch</w:t>
      </w:r>
      <w:r w:rsidR="003F3E77" w:rsidRPr="002B40D0">
        <w:rPr>
          <w:iCs/>
          <w:sz w:val="28"/>
          <w:szCs w:val="28"/>
          <w:lang w:val="de-DE"/>
        </w:rPr>
        <w:t>ặn</w:t>
      </w:r>
      <w:r w:rsidR="003F3E77">
        <w:rPr>
          <w:iCs/>
          <w:sz w:val="28"/>
          <w:szCs w:val="28"/>
          <w:lang w:val="de-DE"/>
        </w:rPr>
        <w:t xml:space="preserve"> c</w:t>
      </w:r>
      <w:r w:rsidR="003F3E77" w:rsidRPr="002B40D0">
        <w:rPr>
          <w:iCs/>
          <w:sz w:val="28"/>
          <w:szCs w:val="28"/>
          <w:lang w:val="de-DE"/>
        </w:rPr>
        <w:t>ác</w:t>
      </w:r>
      <w:r w:rsidR="003F3E77">
        <w:rPr>
          <w:iCs/>
          <w:sz w:val="28"/>
          <w:szCs w:val="28"/>
          <w:lang w:val="de-DE"/>
        </w:rPr>
        <w:t xml:space="preserve"> h</w:t>
      </w:r>
      <w:r w:rsidR="003F3E77" w:rsidRPr="002B40D0">
        <w:rPr>
          <w:iCs/>
          <w:sz w:val="28"/>
          <w:szCs w:val="28"/>
          <w:lang w:val="de-DE"/>
        </w:rPr>
        <w:t>ành</w:t>
      </w:r>
      <w:r w:rsidR="003F3E77">
        <w:rPr>
          <w:iCs/>
          <w:sz w:val="28"/>
          <w:szCs w:val="28"/>
          <w:lang w:val="de-DE"/>
        </w:rPr>
        <w:t xml:space="preserve"> vi x</w:t>
      </w:r>
      <w:r w:rsidR="003F3E77" w:rsidRPr="002B40D0">
        <w:rPr>
          <w:iCs/>
          <w:sz w:val="28"/>
          <w:szCs w:val="28"/>
          <w:lang w:val="de-DE"/>
        </w:rPr>
        <w:t>â</w:t>
      </w:r>
      <w:r w:rsidR="003F3E77">
        <w:rPr>
          <w:iCs/>
          <w:sz w:val="28"/>
          <w:szCs w:val="28"/>
          <w:lang w:val="de-DE"/>
        </w:rPr>
        <w:t>m phạm</w:t>
      </w:r>
      <w:r w:rsidR="003F3E77" w:rsidRPr="00AC7E5A">
        <w:rPr>
          <w:iCs/>
          <w:sz w:val="28"/>
          <w:szCs w:val="28"/>
          <w:lang w:val="de-DE"/>
        </w:rPr>
        <w:t xml:space="preserve"> </w:t>
      </w:r>
      <w:r w:rsidR="003F3E77">
        <w:rPr>
          <w:iCs/>
          <w:sz w:val="28"/>
          <w:szCs w:val="28"/>
          <w:lang w:val="de-DE"/>
        </w:rPr>
        <w:t>h</w:t>
      </w:r>
      <w:r w:rsidR="003F3E77" w:rsidRPr="002B40D0">
        <w:rPr>
          <w:iCs/>
          <w:sz w:val="28"/>
          <w:szCs w:val="28"/>
          <w:lang w:val="de-DE"/>
        </w:rPr>
        <w:t>àng</w:t>
      </w:r>
      <w:r w:rsidR="003F3E77">
        <w:rPr>
          <w:iCs/>
          <w:sz w:val="28"/>
          <w:szCs w:val="28"/>
          <w:lang w:val="de-DE"/>
        </w:rPr>
        <w:t xml:space="preserve"> đ</w:t>
      </w:r>
      <w:r w:rsidR="003F3E77" w:rsidRPr="002B40D0">
        <w:rPr>
          <w:iCs/>
          <w:sz w:val="28"/>
          <w:szCs w:val="28"/>
          <w:lang w:val="de-DE"/>
        </w:rPr>
        <w:t>ặc</w:t>
      </w:r>
      <w:r w:rsidR="003F3E77">
        <w:rPr>
          <w:iCs/>
          <w:sz w:val="28"/>
          <w:szCs w:val="28"/>
          <w:lang w:val="de-DE"/>
        </w:rPr>
        <w:t xml:space="preserve"> bi</w:t>
      </w:r>
      <w:r w:rsidR="003F3E77" w:rsidRPr="002B40D0">
        <w:rPr>
          <w:iCs/>
          <w:sz w:val="28"/>
          <w:szCs w:val="28"/>
          <w:lang w:val="de-DE"/>
        </w:rPr>
        <w:t>ệt</w:t>
      </w:r>
      <w:r w:rsidR="003F3E77">
        <w:rPr>
          <w:iCs/>
          <w:sz w:val="28"/>
          <w:szCs w:val="28"/>
          <w:lang w:val="de-DE"/>
        </w:rPr>
        <w:t xml:space="preserve"> hoặc cản trở trong quá trình vận chuyển.</w:t>
      </w:r>
    </w:p>
    <w:p w:rsidR="00FD40E6" w:rsidRDefault="002B48CB" w:rsidP="00FD40E6">
      <w:pPr>
        <w:spacing w:before="120" w:after="120" w:line="380" w:lineRule="atLeast"/>
        <w:ind w:firstLine="601"/>
        <w:jc w:val="both"/>
        <w:rPr>
          <w:iCs/>
          <w:sz w:val="28"/>
          <w:szCs w:val="28"/>
          <w:lang w:val="de-DE"/>
        </w:rPr>
      </w:pPr>
      <w:r>
        <w:rPr>
          <w:iCs/>
          <w:sz w:val="28"/>
          <w:szCs w:val="28"/>
          <w:lang w:val="de-DE"/>
        </w:rPr>
        <w:t>h</w:t>
      </w:r>
      <w:r w:rsidR="008B640D">
        <w:rPr>
          <w:iCs/>
          <w:sz w:val="28"/>
          <w:szCs w:val="28"/>
          <w:lang w:val="de-DE"/>
        </w:rPr>
        <w:t>)</w:t>
      </w:r>
      <w:r w:rsidR="00FD40E6">
        <w:rPr>
          <w:iCs/>
          <w:sz w:val="28"/>
          <w:szCs w:val="28"/>
          <w:lang w:val="de-DE"/>
        </w:rPr>
        <w:t xml:space="preserve"> </w:t>
      </w:r>
      <w:r w:rsidR="003F3E77">
        <w:rPr>
          <w:iCs/>
          <w:sz w:val="28"/>
          <w:szCs w:val="28"/>
          <w:lang w:val="de-DE"/>
        </w:rPr>
        <w:t>Chủ động liên hệ, phối hợp với cơ quan</w:t>
      </w:r>
      <w:r w:rsidR="001D6A38">
        <w:rPr>
          <w:iCs/>
          <w:sz w:val="28"/>
          <w:szCs w:val="28"/>
          <w:lang w:val="de-DE"/>
        </w:rPr>
        <w:t xml:space="preserve"> trực tiếp</w:t>
      </w:r>
      <w:r w:rsidR="003F3E77">
        <w:rPr>
          <w:iCs/>
          <w:sz w:val="28"/>
          <w:szCs w:val="28"/>
          <w:lang w:val="de-DE"/>
        </w:rPr>
        <w:t xml:space="preserve"> quản lý</w:t>
      </w:r>
      <w:r w:rsidR="001D6A38">
        <w:rPr>
          <w:iCs/>
          <w:sz w:val="28"/>
          <w:szCs w:val="28"/>
          <w:lang w:val="de-DE"/>
        </w:rPr>
        <w:t>, bảo quản</w:t>
      </w:r>
      <w:r w:rsidR="003F3E77">
        <w:rPr>
          <w:iCs/>
          <w:sz w:val="28"/>
          <w:szCs w:val="28"/>
          <w:lang w:val="de-DE"/>
        </w:rPr>
        <w:t xml:space="preserve"> hàng đặc biệt tại các địa phương trên </w:t>
      </w:r>
      <w:r w:rsidR="008C16FE">
        <w:rPr>
          <w:iCs/>
          <w:sz w:val="28"/>
          <w:szCs w:val="28"/>
          <w:lang w:val="de-DE"/>
        </w:rPr>
        <w:t>tuyến</w:t>
      </w:r>
      <w:r w:rsidR="003F3E77">
        <w:rPr>
          <w:iCs/>
          <w:sz w:val="28"/>
          <w:szCs w:val="28"/>
          <w:lang w:val="de-DE"/>
        </w:rPr>
        <w:t xml:space="preserve"> vận chuyển hoặc nơi vận chuyển đến để bố trí, sắp xếp nơi ăn, nghỉ cho các thành viên đoàn công tác</w:t>
      </w:r>
      <w:r w:rsidR="005D1BBB" w:rsidRPr="005D1BBB">
        <w:rPr>
          <w:iCs/>
          <w:sz w:val="28"/>
          <w:szCs w:val="28"/>
          <w:lang w:val="de-DE"/>
        </w:rPr>
        <w:t xml:space="preserve"> </w:t>
      </w:r>
      <w:r w:rsidR="005D1BBB">
        <w:rPr>
          <w:iCs/>
          <w:sz w:val="28"/>
          <w:szCs w:val="28"/>
          <w:lang w:val="de-DE"/>
        </w:rPr>
        <w:t>vận chuyển hàng đặc biệt</w:t>
      </w:r>
      <w:r w:rsidR="003F3E77">
        <w:rPr>
          <w:iCs/>
          <w:sz w:val="28"/>
          <w:szCs w:val="28"/>
          <w:lang w:val="de-DE"/>
        </w:rPr>
        <w:t xml:space="preserve">. </w:t>
      </w:r>
      <w:r w:rsidR="00E53658">
        <w:rPr>
          <w:iCs/>
          <w:sz w:val="28"/>
          <w:szCs w:val="28"/>
          <w:lang w:val="de-DE"/>
        </w:rPr>
        <w:t>Quyết toán kinh phí tổ chức vận chuyển và t</w:t>
      </w:r>
      <w:r w:rsidR="003F3E77" w:rsidRPr="00612EE3">
        <w:rPr>
          <w:iCs/>
          <w:sz w:val="28"/>
          <w:szCs w:val="28"/>
          <w:lang w:val="de-DE"/>
        </w:rPr>
        <w:t xml:space="preserve">hanh toán đầy đủ, kịp thời các khoản </w:t>
      </w:r>
      <w:r w:rsidR="003F3E77" w:rsidRPr="00815602">
        <w:rPr>
          <w:iCs/>
          <w:sz w:val="28"/>
          <w:szCs w:val="28"/>
          <w:lang w:val="de-DE"/>
        </w:rPr>
        <w:t>chi phụ cấp trách nhiệm, bồi dưỡng</w:t>
      </w:r>
      <w:r w:rsidR="00815602">
        <w:rPr>
          <w:iCs/>
          <w:sz w:val="28"/>
          <w:szCs w:val="28"/>
          <w:lang w:val="de-DE"/>
        </w:rPr>
        <w:t xml:space="preserve"> và các khoản chi khác</w:t>
      </w:r>
      <w:r w:rsidR="003F3E77" w:rsidRPr="00612EE3">
        <w:rPr>
          <w:iCs/>
          <w:sz w:val="28"/>
          <w:szCs w:val="28"/>
          <w:lang w:val="de-DE"/>
        </w:rPr>
        <w:t xml:space="preserve"> cho </w:t>
      </w:r>
      <w:r w:rsidR="003F3E77">
        <w:rPr>
          <w:iCs/>
          <w:sz w:val="28"/>
          <w:szCs w:val="28"/>
          <w:lang w:val="de-DE"/>
        </w:rPr>
        <w:t xml:space="preserve">các thành viên đoàn công tác theo quy định của </w:t>
      </w:r>
      <w:r w:rsidR="00B30111">
        <w:rPr>
          <w:iCs/>
          <w:sz w:val="28"/>
          <w:szCs w:val="28"/>
          <w:lang w:val="de-DE"/>
        </w:rPr>
        <w:t>Nhà nước</w:t>
      </w:r>
      <w:r w:rsidR="003F3E77">
        <w:rPr>
          <w:iCs/>
          <w:sz w:val="28"/>
          <w:szCs w:val="28"/>
          <w:lang w:val="de-DE"/>
        </w:rPr>
        <w:t xml:space="preserve"> và của ngành quản lý hàng đặc biệt. </w:t>
      </w:r>
      <w:r w:rsidR="005D1BBB">
        <w:rPr>
          <w:iCs/>
          <w:sz w:val="28"/>
          <w:szCs w:val="28"/>
          <w:lang w:val="de-DE"/>
        </w:rPr>
        <w:t xml:space="preserve"> </w:t>
      </w:r>
    </w:p>
    <w:p w:rsidR="001A409A" w:rsidRPr="00743C64" w:rsidRDefault="001A409A" w:rsidP="001A409A">
      <w:pPr>
        <w:spacing w:before="120" w:after="120" w:line="380" w:lineRule="atLeast"/>
        <w:ind w:firstLine="601"/>
        <w:jc w:val="both"/>
        <w:rPr>
          <w:b/>
          <w:iCs/>
          <w:sz w:val="28"/>
          <w:szCs w:val="28"/>
          <w:lang w:val="de-DE"/>
        </w:rPr>
      </w:pPr>
      <w:r w:rsidRPr="00743C64">
        <w:rPr>
          <w:b/>
          <w:iCs/>
          <w:sz w:val="28"/>
          <w:szCs w:val="28"/>
          <w:lang w:val="de-DE"/>
        </w:rPr>
        <w:lastRenderedPageBreak/>
        <w:t xml:space="preserve">Điều </w:t>
      </w:r>
      <w:r>
        <w:rPr>
          <w:b/>
          <w:iCs/>
          <w:sz w:val="28"/>
          <w:szCs w:val="28"/>
          <w:lang w:val="de-DE"/>
        </w:rPr>
        <w:t>1</w:t>
      </w:r>
      <w:r w:rsidR="00D60729">
        <w:rPr>
          <w:b/>
          <w:iCs/>
          <w:sz w:val="28"/>
          <w:szCs w:val="28"/>
          <w:lang w:val="de-DE"/>
        </w:rPr>
        <w:t>6</w:t>
      </w:r>
      <w:r w:rsidRPr="00743C64">
        <w:rPr>
          <w:b/>
          <w:iCs/>
          <w:sz w:val="28"/>
          <w:szCs w:val="28"/>
          <w:lang w:val="de-DE"/>
        </w:rPr>
        <w:t xml:space="preserve">. </w:t>
      </w:r>
      <w:r>
        <w:rPr>
          <w:b/>
          <w:iCs/>
          <w:sz w:val="28"/>
          <w:szCs w:val="28"/>
          <w:lang w:val="de-DE"/>
        </w:rPr>
        <w:t>Đơn vị Cảnh sát nhân dân được giao nhiệm vụ v</w:t>
      </w:r>
      <w:r w:rsidRPr="00743C64">
        <w:rPr>
          <w:b/>
          <w:iCs/>
          <w:sz w:val="28"/>
          <w:szCs w:val="28"/>
          <w:lang w:val="de-DE"/>
        </w:rPr>
        <w:t xml:space="preserve">ũ trang bảo vệ vận chuyển </w:t>
      </w:r>
      <w:r>
        <w:rPr>
          <w:b/>
          <w:iCs/>
          <w:sz w:val="28"/>
          <w:szCs w:val="28"/>
          <w:lang w:val="de-DE"/>
        </w:rPr>
        <w:t>hàng đặc biệt</w:t>
      </w:r>
    </w:p>
    <w:p w:rsidR="001A409A" w:rsidRDefault="001A409A" w:rsidP="001A409A">
      <w:pPr>
        <w:spacing w:before="120" w:after="120" w:line="380" w:lineRule="atLeast"/>
        <w:ind w:firstLine="601"/>
        <w:jc w:val="both"/>
        <w:rPr>
          <w:iCs/>
          <w:sz w:val="28"/>
          <w:szCs w:val="28"/>
          <w:lang w:val="de-DE"/>
        </w:rPr>
      </w:pPr>
      <w:r>
        <w:rPr>
          <w:iCs/>
          <w:sz w:val="28"/>
          <w:szCs w:val="28"/>
          <w:lang w:val="de-DE"/>
        </w:rPr>
        <w:t xml:space="preserve">1. Chủ trì, phối hợp với các đơn vị nghiệp vụ khác thuộc Công an nhân dân để tham mưu giúp Bộ trưởng Bộ Công an, </w:t>
      </w:r>
      <w:r w:rsidRPr="001360CF">
        <w:rPr>
          <w:iCs/>
          <w:sz w:val="28"/>
          <w:szCs w:val="28"/>
          <w:lang w:val="de-DE"/>
        </w:rPr>
        <w:t xml:space="preserve">Giám đốc Công an tỉnh, thành phố trực thuộc trung ương </w:t>
      </w:r>
      <w:r>
        <w:rPr>
          <w:iCs/>
          <w:sz w:val="28"/>
          <w:szCs w:val="28"/>
          <w:lang w:val="de-DE"/>
        </w:rPr>
        <w:t>chỉ đạo thực hiện nhiệm vụ bảo vệ vận chuyển hàng đặc biệt.</w:t>
      </w:r>
    </w:p>
    <w:p w:rsidR="001A409A" w:rsidRDefault="001A409A" w:rsidP="001A409A">
      <w:pPr>
        <w:spacing w:before="120" w:after="120" w:line="380" w:lineRule="atLeast"/>
        <w:ind w:firstLine="601"/>
        <w:jc w:val="both"/>
        <w:rPr>
          <w:iCs/>
          <w:sz w:val="28"/>
          <w:szCs w:val="28"/>
          <w:lang w:val="de-DE"/>
        </w:rPr>
      </w:pPr>
      <w:r>
        <w:rPr>
          <w:iCs/>
          <w:sz w:val="28"/>
          <w:szCs w:val="28"/>
          <w:lang w:val="de-DE"/>
        </w:rPr>
        <w:t>2. Thực hiện các nhiệm vụ sau đây:</w:t>
      </w:r>
    </w:p>
    <w:p w:rsidR="001A409A" w:rsidRDefault="001A409A" w:rsidP="001A409A">
      <w:pPr>
        <w:spacing w:before="120" w:after="120" w:line="380" w:lineRule="atLeast"/>
        <w:ind w:firstLine="601"/>
        <w:jc w:val="both"/>
        <w:rPr>
          <w:iCs/>
          <w:sz w:val="28"/>
          <w:szCs w:val="28"/>
          <w:lang w:val="de-DE"/>
        </w:rPr>
      </w:pPr>
      <w:r>
        <w:rPr>
          <w:iCs/>
          <w:sz w:val="28"/>
          <w:szCs w:val="28"/>
          <w:lang w:val="de-DE"/>
        </w:rPr>
        <w:t>a) Thực hiện nghiêm túc các quy định của Nghị định này và các quy định khác của pháp luật có liên quan;</w:t>
      </w:r>
    </w:p>
    <w:p w:rsidR="001A409A" w:rsidRDefault="001A409A" w:rsidP="001A409A">
      <w:pPr>
        <w:spacing w:before="120" w:after="120" w:line="380" w:lineRule="atLeast"/>
        <w:ind w:firstLine="601"/>
        <w:jc w:val="both"/>
        <w:rPr>
          <w:iCs/>
          <w:sz w:val="28"/>
          <w:szCs w:val="28"/>
          <w:lang w:val="de-DE"/>
        </w:rPr>
      </w:pPr>
      <w:r>
        <w:rPr>
          <w:iCs/>
          <w:sz w:val="28"/>
          <w:szCs w:val="28"/>
          <w:lang w:val="de-DE"/>
        </w:rPr>
        <w:t>b) Chủ động phối hợp với cơ quan trực tiếp quản lý, bảo quản hàng đặc biệt</w:t>
      </w:r>
      <w:r w:rsidRPr="00BC03AE">
        <w:rPr>
          <w:iCs/>
          <w:sz w:val="28"/>
          <w:szCs w:val="28"/>
          <w:lang w:val="de-DE"/>
        </w:rPr>
        <w:t xml:space="preserve"> </w:t>
      </w:r>
      <w:r>
        <w:rPr>
          <w:iCs/>
          <w:sz w:val="28"/>
          <w:szCs w:val="28"/>
          <w:lang w:val="de-DE"/>
        </w:rPr>
        <w:t>và cơ quan có liên quan tiến hành khảo sát tuyến vận chuyển hàng đặc biệt; trên cơ sở đó xây dựng phương án bảo vệ vận chuyển hàng đặc biệt phù hợp.</w:t>
      </w:r>
    </w:p>
    <w:p w:rsidR="00F63052" w:rsidRDefault="001A409A" w:rsidP="001A409A">
      <w:pPr>
        <w:spacing w:before="120" w:after="120" w:line="380" w:lineRule="atLeast"/>
        <w:ind w:firstLine="601"/>
        <w:jc w:val="both"/>
        <w:rPr>
          <w:iCs/>
          <w:sz w:val="28"/>
          <w:szCs w:val="28"/>
          <w:lang w:val="de-DE"/>
        </w:rPr>
      </w:pPr>
      <w:r>
        <w:rPr>
          <w:iCs/>
          <w:sz w:val="28"/>
          <w:szCs w:val="28"/>
          <w:lang w:val="de-DE"/>
        </w:rPr>
        <w:t>c) Xây dựng kế hoạch bảo vệ chuyến</w:t>
      </w:r>
      <w:r w:rsidRPr="00C90E13">
        <w:rPr>
          <w:iCs/>
          <w:sz w:val="28"/>
          <w:szCs w:val="28"/>
          <w:lang w:val="de-DE"/>
        </w:rPr>
        <w:t xml:space="preserve"> </w:t>
      </w:r>
      <w:r w:rsidR="00B12894">
        <w:rPr>
          <w:iCs/>
          <w:sz w:val="28"/>
          <w:szCs w:val="28"/>
          <w:lang w:val="de-DE"/>
        </w:rPr>
        <w:t xml:space="preserve">hoặc đợt </w:t>
      </w:r>
      <w:r>
        <w:rPr>
          <w:iCs/>
          <w:sz w:val="28"/>
          <w:szCs w:val="28"/>
          <w:lang w:val="de-DE"/>
        </w:rPr>
        <w:t xml:space="preserve">vận chuyển hàng đặc biệt </w:t>
      </w:r>
      <w:r w:rsidR="00F63052">
        <w:rPr>
          <w:iCs/>
          <w:sz w:val="28"/>
          <w:szCs w:val="28"/>
          <w:lang w:val="de-DE"/>
        </w:rPr>
        <w:t xml:space="preserve">do </w:t>
      </w:r>
      <w:r w:rsidR="00F63052" w:rsidRPr="00B26850">
        <w:rPr>
          <w:iCs/>
          <w:sz w:val="28"/>
          <w:szCs w:val="28"/>
          <w:lang w:val="de-DE"/>
        </w:rPr>
        <w:t xml:space="preserve">Bộ, cơ quan ngang Bộ, </w:t>
      </w:r>
      <w:r w:rsidR="00F63052">
        <w:rPr>
          <w:iCs/>
          <w:sz w:val="28"/>
          <w:szCs w:val="28"/>
          <w:lang w:val="de-DE"/>
        </w:rPr>
        <w:t>cơ quan thuộc Chính phủ,</w:t>
      </w:r>
      <w:r w:rsidR="00F63052" w:rsidRPr="00B26850">
        <w:rPr>
          <w:iCs/>
          <w:sz w:val="28"/>
          <w:szCs w:val="28"/>
          <w:lang w:val="de-DE"/>
        </w:rPr>
        <w:t xml:space="preserve"> Ủy</w:t>
      </w:r>
      <w:r w:rsidR="00F63052">
        <w:rPr>
          <w:iCs/>
          <w:sz w:val="28"/>
          <w:szCs w:val="28"/>
          <w:lang w:val="de-DE"/>
        </w:rPr>
        <w:t xml:space="preserve"> ban nhân dân tỉnh, thành phố trực thuộc trung ương gửi văn bản yêu cầu bảo vệ vận chuyển đến Bộ Công an.</w:t>
      </w:r>
    </w:p>
    <w:p w:rsidR="001A409A" w:rsidRDefault="001A409A" w:rsidP="001A409A">
      <w:pPr>
        <w:spacing w:before="120" w:after="120" w:line="380" w:lineRule="atLeast"/>
        <w:ind w:firstLine="601"/>
        <w:jc w:val="both"/>
        <w:rPr>
          <w:iCs/>
          <w:sz w:val="28"/>
          <w:szCs w:val="28"/>
          <w:lang w:val="de-DE"/>
        </w:rPr>
      </w:pPr>
      <w:r>
        <w:rPr>
          <w:iCs/>
          <w:sz w:val="28"/>
          <w:szCs w:val="28"/>
          <w:lang w:val="de-DE"/>
        </w:rPr>
        <w:t>d)</w:t>
      </w:r>
      <w:r w:rsidRPr="00674B5D">
        <w:rPr>
          <w:iCs/>
          <w:sz w:val="28"/>
          <w:szCs w:val="28"/>
          <w:lang w:val="de-DE"/>
        </w:rPr>
        <w:t xml:space="preserve"> </w:t>
      </w:r>
      <w:r>
        <w:rPr>
          <w:iCs/>
          <w:sz w:val="28"/>
          <w:szCs w:val="28"/>
          <w:lang w:val="de-DE"/>
        </w:rPr>
        <w:t xml:space="preserve">Bố trí cán bộ, chiến sĩ làm nhiệm vụ chuyên trách bảo vệ vận chuyển hàng đặc biệt </w:t>
      </w:r>
      <w:r w:rsidRPr="00920D46">
        <w:rPr>
          <w:iCs/>
          <w:sz w:val="28"/>
          <w:szCs w:val="28"/>
          <w:lang w:val="de-DE"/>
        </w:rPr>
        <w:t>là sĩ quan, hạ sĩ quan Cảnh sát</w:t>
      </w:r>
      <w:r>
        <w:rPr>
          <w:iCs/>
          <w:sz w:val="28"/>
          <w:szCs w:val="28"/>
          <w:lang w:val="de-DE"/>
        </w:rPr>
        <w:t xml:space="preserve"> nhân dân </w:t>
      </w:r>
      <w:r w:rsidR="00163D07">
        <w:rPr>
          <w:iCs/>
          <w:sz w:val="28"/>
          <w:szCs w:val="28"/>
          <w:lang w:val="de-DE"/>
        </w:rPr>
        <w:t>trong</w:t>
      </w:r>
      <w:r w:rsidRPr="00920D46">
        <w:rPr>
          <w:iCs/>
          <w:sz w:val="28"/>
          <w:szCs w:val="28"/>
          <w:lang w:val="de-DE"/>
        </w:rPr>
        <w:t xml:space="preserve"> </w:t>
      </w:r>
      <w:r>
        <w:rPr>
          <w:iCs/>
          <w:sz w:val="28"/>
          <w:szCs w:val="28"/>
          <w:lang w:val="de-DE"/>
        </w:rPr>
        <w:t>biên chế</w:t>
      </w:r>
      <w:r w:rsidR="00163D07">
        <w:rPr>
          <w:iCs/>
          <w:sz w:val="28"/>
          <w:szCs w:val="28"/>
          <w:lang w:val="de-DE"/>
        </w:rPr>
        <w:t xml:space="preserve"> hiện có</w:t>
      </w:r>
      <w:r>
        <w:rPr>
          <w:iCs/>
          <w:sz w:val="28"/>
          <w:szCs w:val="28"/>
          <w:lang w:val="de-DE"/>
        </w:rPr>
        <w:t xml:space="preserve"> </w:t>
      </w:r>
      <w:r w:rsidR="00163D07">
        <w:rPr>
          <w:iCs/>
          <w:sz w:val="28"/>
          <w:szCs w:val="28"/>
          <w:lang w:val="de-DE"/>
        </w:rPr>
        <w:t>của</w:t>
      </w:r>
      <w:r>
        <w:rPr>
          <w:iCs/>
          <w:sz w:val="28"/>
          <w:szCs w:val="28"/>
          <w:lang w:val="de-DE"/>
        </w:rPr>
        <w:t xml:space="preserve"> Công an các đơn vị, địa phương</w:t>
      </w:r>
      <w:r w:rsidRPr="00920D46">
        <w:rPr>
          <w:iCs/>
          <w:sz w:val="28"/>
          <w:szCs w:val="28"/>
          <w:lang w:val="de-DE"/>
        </w:rPr>
        <w:t>.</w:t>
      </w:r>
    </w:p>
    <w:p w:rsidR="001A409A" w:rsidRPr="00920D46" w:rsidRDefault="001A409A" w:rsidP="001A409A">
      <w:pPr>
        <w:spacing w:before="120" w:after="120" w:line="380" w:lineRule="atLeast"/>
        <w:ind w:firstLine="601"/>
        <w:jc w:val="both"/>
        <w:rPr>
          <w:iCs/>
          <w:sz w:val="28"/>
          <w:szCs w:val="28"/>
          <w:lang w:val="de-DE"/>
        </w:rPr>
      </w:pPr>
      <w:r>
        <w:rPr>
          <w:iCs/>
          <w:sz w:val="28"/>
          <w:szCs w:val="28"/>
          <w:lang w:val="de-DE"/>
        </w:rPr>
        <w:t xml:space="preserve">đ) Căn cứ tình hình an ninh, trật tự, an toàn xã hội, phương tiện, khối lượng hàng đặc biệt và thời gian vận chuyển, đơn vị Cảnh sát nhân dân có trách nhiệm vũ trang bảo vệ vận chuyển trao đổi thống nhất với cơ quan trực tiếp quản lý, bảo quản hàng đặc biệt để bố trí cán bộ, chiến sĩ Cảnh sát làm nhiệm vụ vũ trang bảo vệ vận chuyển phù hợp, bảo đảm thực hiện chức trách, nhiệm vụ chỉ huy, kiểm tra, sử dụng thiết bị kỹ thuật nghiệp vụ bảo vệ và </w:t>
      </w:r>
      <w:r w:rsidR="00032839">
        <w:rPr>
          <w:iCs/>
          <w:sz w:val="28"/>
          <w:szCs w:val="28"/>
          <w:lang w:val="de-DE"/>
        </w:rPr>
        <w:t xml:space="preserve">phải </w:t>
      </w:r>
      <w:r>
        <w:rPr>
          <w:iCs/>
          <w:sz w:val="28"/>
          <w:szCs w:val="28"/>
          <w:lang w:val="de-DE"/>
        </w:rPr>
        <w:t>bố trí ít nhất 02 (hai) cán bộ, chiến sĩ Cảnh sát thường xuyên làm nhiệm vụ trên mỗi xe chở hàng, xe hộ tống, toa xe đường sắt hoặc trên mỗi phương tiện vận tải đường thủy nội địa, đường hàng không. Đối với các chuyến vận chuyển nhiều ngày trên phương tiện đường sắt thì việc bố trí cán bộ, chiến sĩ được tổ chức thực hiện theo các ca làm nhiệm vụ và phải bảo đảm thời gian làm việc theo quy định của pháp luật về lao động.</w:t>
      </w:r>
    </w:p>
    <w:p w:rsidR="001A409A" w:rsidRDefault="001A409A" w:rsidP="001A409A">
      <w:pPr>
        <w:spacing w:before="120" w:after="120" w:line="380" w:lineRule="atLeast"/>
        <w:ind w:firstLine="601"/>
        <w:jc w:val="both"/>
        <w:rPr>
          <w:iCs/>
          <w:sz w:val="28"/>
          <w:szCs w:val="28"/>
          <w:lang w:val="de-DE"/>
        </w:rPr>
      </w:pPr>
      <w:r>
        <w:rPr>
          <w:iCs/>
          <w:sz w:val="28"/>
          <w:szCs w:val="28"/>
          <w:lang w:val="de-DE"/>
        </w:rPr>
        <w:t xml:space="preserve">e) Áp dụng phù hợp các biện pháp công tác Công an; sử dụng vũ khí, công cụ hỗ trợ, phương tiện, thiết bị kỹ thuật nghiệp vụ để </w:t>
      </w:r>
      <w:r w:rsidRPr="00674B5D">
        <w:rPr>
          <w:iCs/>
          <w:sz w:val="28"/>
          <w:szCs w:val="28"/>
          <w:lang w:val="de-DE"/>
        </w:rPr>
        <w:t>bảo vệ tuyệt đối an toàn các chuyến vận chuyển hàng đặc biệt</w:t>
      </w:r>
      <w:r>
        <w:rPr>
          <w:iCs/>
          <w:sz w:val="28"/>
          <w:szCs w:val="28"/>
          <w:lang w:val="de-DE"/>
        </w:rPr>
        <w:t xml:space="preserve">. Tuân thủ các quy định của pháp </w:t>
      </w:r>
      <w:r>
        <w:rPr>
          <w:iCs/>
          <w:sz w:val="28"/>
          <w:szCs w:val="28"/>
          <w:lang w:val="de-DE"/>
        </w:rPr>
        <w:lastRenderedPageBreak/>
        <w:t>luật về quản lý, sử dụng vũ khí, công cụ hỗ trợ, phương tiện kỹ thuật nghiệp vụ.</w:t>
      </w:r>
    </w:p>
    <w:p w:rsidR="001A409A" w:rsidRDefault="001A409A" w:rsidP="001A409A">
      <w:pPr>
        <w:spacing w:before="120" w:after="120" w:line="380" w:lineRule="atLeast"/>
        <w:ind w:firstLine="601"/>
        <w:jc w:val="both"/>
        <w:rPr>
          <w:iCs/>
          <w:sz w:val="28"/>
          <w:szCs w:val="28"/>
          <w:lang w:val="de-DE"/>
        </w:rPr>
      </w:pPr>
      <w:r>
        <w:rPr>
          <w:iCs/>
          <w:sz w:val="28"/>
          <w:szCs w:val="28"/>
          <w:lang w:val="de-DE"/>
        </w:rPr>
        <w:t>g)</w:t>
      </w:r>
      <w:r w:rsidRPr="002252E0">
        <w:rPr>
          <w:iCs/>
          <w:sz w:val="28"/>
          <w:szCs w:val="28"/>
          <w:lang w:val="de-DE"/>
        </w:rPr>
        <w:t xml:space="preserve"> Triển khai lực lượng tiến hành vũ trang </w:t>
      </w:r>
      <w:r>
        <w:rPr>
          <w:iCs/>
          <w:sz w:val="28"/>
          <w:szCs w:val="28"/>
          <w:lang w:val="de-DE"/>
        </w:rPr>
        <w:t>bảo vệ vận chuyển hàng đặc biệt,</w:t>
      </w:r>
      <w:r w:rsidRPr="002252E0">
        <w:rPr>
          <w:iCs/>
          <w:sz w:val="28"/>
          <w:szCs w:val="28"/>
          <w:lang w:val="de-DE"/>
        </w:rPr>
        <w:t xml:space="preserve"> thực hiện phương án bảo vệ, xử lý các tình huống, sự cố xảy ra.</w:t>
      </w:r>
      <w:r>
        <w:rPr>
          <w:iCs/>
          <w:sz w:val="28"/>
          <w:szCs w:val="28"/>
          <w:lang w:val="de-DE"/>
        </w:rPr>
        <w:t xml:space="preserve"> Trường hợp cần thiết phải thay đổi </w:t>
      </w:r>
      <w:r w:rsidRPr="002252E0">
        <w:rPr>
          <w:iCs/>
          <w:sz w:val="28"/>
          <w:szCs w:val="28"/>
          <w:lang w:val="de-DE"/>
        </w:rPr>
        <w:t>thời gian, địa điểm dừng, đỗ</w:t>
      </w:r>
      <w:r>
        <w:rPr>
          <w:iCs/>
          <w:sz w:val="28"/>
          <w:szCs w:val="28"/>
          <w:lang w:val="de-DE"/>
        </w:rPr>
        <w:t xml:space="preserve"> </w:t>
      </w:r>
      <w:r w:rsidRPr="002252E0">
        <w:rPr>
          <w:iCs/>
          <w:sz w:val="28"/>
          <w:szCs w:val="28"/>
          <w:lang w:val="de-DE"/>
        </w:rPr>
        <w:t>trên đường vận chuyển</w:t>
      </w:r>
      <w:r>
        <w:rPr>
          <w:iCs/>
          <w:sz w:val="28"/>
          <w:szCs w:val="28"/>
          <w:lang w:val="de-DE"/>
        </w:rPr>
        <w:t xml:space="preserve"> do phát sinh từ việc xử lý các tình huống, sự cố hoặc theo đề nghị của trưởng đoàn vận chuyển thì </w:t>
      </w:r>
      <w:r w:rsidRPr="002252E0">
        <w:rPr>
          <w:iCs/>
          <w:sz w:val="28"/>
          <w:szCs w:val="28"/>
          <w:lang w:val="de-DE"/>
        </w:rPr>
        <w:t>chỉ huy trưởng Cảnh sát trực tiếp vũ trang bảo vệ trên phương tiện vận chuyển</w:t>
      </w:r>
      <w:r>
        <w:rPr>
          <w:iCs/>
          <w:sz w:val="28"/>
          <w:szCs w:val="28"/>
          <w:lang w:val="de-DE"/>
        </w:rPr>
        <w:t xml:space="preserve"> căn cứ tình hình thực tế để</w:t>
      </w:r>
      <w:r w:rsidRPr="002252E0">
        <w:rPr>
          <w:iCs/>
          <w:sz w:val="28"/>
          <w:szCs w:val="28"/>
          <w:lang w:val="de-DE"/>
        </w:rPr>
        <w:t xml:space="preserve"> quyết định </w:t>
      </w:r>
      <w:r>
        <w:rPr>
          <w:iCs/>
          <w:sz w:val="28"/>
          <w:szCs w:val="28"/>
          <w:lang w:val="de-DE"/>
        </w:rPr>
        <w:t xml:space="preserve">và </w:t>
      </w:r>
      <w:r w:rsidRPr="002252E0">
        <w:rPr>
          <w:iCs/>
          <w:sz w:val="28"/>
          <w:szCs w:val="28"/>
          <w:lang w:val="de-DE"/>
        </w:rPr>
        <w:t xml:space="preserve">thông báo </w:t>
      </w:r>
      <w:r>
        <w:rPr>
          <w:iCs/>
          <w:sz w:val="28"/>
          <w:szCs w:val="28"/>
          <w:lang w:val="de-DE"/>
        </w:rPr>
        <w:t>đến</w:t>
      </w:r>
      <w:r w:rsidRPr="002252E0">
        <w:rPr>
          <w:iCs/>
          <w:sz w:val="28"/>
          <w:szCs w:val="28"/>
          <w:lang w:val="de-DE"/>
        </w:rPr>
        <w:t xml:space="preserve"> các lực lượ</w:t>
      </w:r>
      <w:r>
        <w:rPr>
          <w:iCs/>
          <w:sz w:val="28"/>
          <w:szCs w:val="28"/>
          <w:lang w:val="de-DE"/>
        </w:rPr>
        <w:t>ng liên quan</w:t>
      </w:r>
      <w:r w:rsidR="005A1FE6">
        <w:rPr>
          <w:iCs/>
          <w:sz w:val="28"/>
          <w:szCs w:val="28"/>
          <w:lang w:val="de-DE"/>
        </w:rPr>
        <w:t xml:space="preserve"> trên tuyến vận chuyển</w:t>
      </w:r>
      <w:r>
        <w:rPr>
          <w:iCs/>
          <w:sz w:val="28"/>
          <w:szCs w:val="28"/>
          <w:lang w:val="de-DE"/>
        </w:rPr>
        <w:t xml:space="preserve"> để phối hợp bảo vệ an toàn hàng đặc biệt.</w:t>
      </w:r>
      <w:r w:rsidRPr="002252E0">
        <w:rPr>
          <w:iCs/>
          <w:sz w:val="28"/>
          <w:szCs w:val="28"/>
          <w:lang w:val="de-DE"/>
        </w:rPr>
        <w:t xml:space="preserve">  </w:t>
      </w:r>
    </w:p>
    <w:p w:rsidR="001A409A" w:rsidRDefault="001A409A" w:rsidP="001A409A">
      <w:pPr>
        <w:spacing w:before="120" w:after="120" w:line="380" w:lineRule="atLeast"/>
        <w:ind w:firstLine="601"/>
        <w:jc w:val="both"/>
        <w:rPr>
          <w:iCs/>
          <w:sz w:val="28"/>
          <w:szCs w:val="28"/>
          <w:lang w:val="de-DE"/>
        </w:rPr>
      </w:pPr>
      <w:r>
        <w:rPr>
          <w:iCs/>
          <w:sz w:val="28"/>
          <w:szCs w:val="28"/>
          <w:lang w:val="de-DE"/>
        </w:rPr>
        <w:t xml:space="preserve">h) Phối hợp chặt chẽ với các cơ quan, tổ chức, cá nhân có liên quan trong công tác bảo vệ vận chuyển hàng đặc biệt. </w:t>
      </w:r>
    </w:p>
    <w:p w:rsidR="00C47D36" w:rsidRPr="0093071D" w:rsidRDefault="00C47D36" w:rsidP="00C47D36">
      <w:pPr>
        <w:spacing w:before="120" w:after="120" w:line="380" w:lineRule="atLeast"/>
        <w:ind w:firstLine="601"/>
        <w:jc w:val="both"/>
        <w:rPr>
          <w:b/>
          <w:iCs/>
          <w:sz w:val="28"/>
          <w:szCs w:val="28"/>
          <w:lang w:val="de-DE"/>
        </w:rPr>
      </w:pPr>
      <w:r w:rsidRPr="0093071D">
        <w:rPr>
          <w:b/>
          <w:iCs/>
          <w:sz w:val="28"/>
          <w:szCs w:val="28"/>
          <w:lang w:val="de-DE"/>
        </w:rPr>
        <w:t xml:space="preserve">Điều </w:t>
      </w:r>
      <w:r w:rsidR="00A61E40">
        <w:rPr>
          <w:b/>
          <w:iCs/>
          <w:sz w:val="28"/>
          <w:szCs w:val="28"/>
          <w:lang w:val="de-DE"/>
        </w:rPr>
        <w:t>1</w:t>
      </w:r>
      <w:r w:rsidR="00A60948">
        <w:rPr>
          <w:b/>
          <w:iCs/>
          <w:sz w:val="28"/>
          <w:szCs w:val="28"/>
          <w:lang w:val="de-DE"/>
        </w:rPr>
        <w:t>7</w:t>
      </w:r>
      <w:r>
        <w:rPr>
          <w:b/>
          <w:iCs/>
          <w:sz w:val="28"/>
          <w:szCs w:val="28"/>
          <w:lang w:val="de-DE"/>
        </w:rPr>
        <w:t xml:space="preserve">. </w:t>
      </w:r>
      <w:r w:rsidR="007E3931">
        <w:rPr>
          <w:b/>
          <w:iCs/>
          <w:sz w:val="28"/>
          <w:szCs w:val="28"/>
          <w:lang w:val="de-DE"/>
        </w:rPr>
        <w:t>C</w:t>
      </w:r>
      <w:r w:rsidRPr="0093071D">
        <w:rPr>
          <w:b/>
          <w:iCs/>
          <w:sz w:val="28"/>
          <w:szCs w:val="28"/>
          <w:lang w:val="de-DE"/>
        </w:rPr>
        <w:t>ơ quan, tổ chức</w:t>
      </w:r>
      <w:r w:rsidR="004C3F99">
        <w:rPr>
          <w:b/>
          <w:iCs/>
          <w:sz w:val="28"/>
          <w:szCs w:val="28"/>
          <w:lang w:val="de-DE"/>
        </w:rPr>
        <w:t>, cá nhân</w:t>
      </w:r>
      <w:r w:rsidR="00C27D8D">
        <w:rPr>
          <w:b/>
          <w:iCs/>
          <w:sz w:val="28"/>
          <w:szCs w:val="28"/>
          <w:lang w:val="de-DE"/>
        </w:rPr>
        <w:t xml:space="preserve"> trên</w:t>
      </w:r>
      <w:r>
        <w:rPr>
          <w:b/>
          <w:iCs/>
          <w:sz w:val="28"/>
          <w:szCs w:val="28"/>
          <w:lang w:val="de-DE"/>
        </w:rPr>
        <w:t xml:space="preserve"> tuyến v</w:t>
      </w:r>
      <w:r w:rsidRPr="00325956">
        <w:rPr>
          <w:b/>
          <w:iCs/>
          <w:sz w:val="28"/>
          <w:szCs w:val="28"/>
          <w:lang w:val="de-DE"/>
        </w:rPr>
        <w:t>ận</w:t>
      </w:r>
      <w:r>
        <w:rPr>
          <w:b/>
          <w:iCs/>
          <w:sz w:val="28"/>
          <w:szCs w:val="28"/>
          <w:lang w:val="de-DE"/>
        </w:rPr>
        <w:t xml:space="preserve"> chuy</w:t>
      </w:r>
      <w:r w:rsidRPr="00325956">
        <w:rPr>
          <w:b/>
          <w:iCs/>
          <w:sz w:val="28"/>
          <w:szCs w:val="28"/>
          <w:lang w:val="de-DE"/>
        </w:rPr>
        <w:t>ển</w:t>
      </w:r>
      <w:r>
        <w:rPr>
          <w:b/>
          <w:iCs/>
          <w:sz w:val="28"/>
          <w:szCs w:val="28"/>
          <w:lang w:val="de-DE"/>
        </w:rPr>
        <w:t xml:space="preserve"> </w:t>
      </w:r>
    </w:p>
    <w:p w:rsidR="00C47D36" w:rsidRDefault="00C47D36" w:rsidP="00C47D36">
      <w:pPr>
        <w:spacing w:before="120" w:after="120" w:line="380" w:lineRule="atLeast"/>
        <w:ind w:firstLine="601"/>
        <w:jc w:val="both"/>
        <w:rPr>
          <w:iCs/>
          <w:sz w:val="28"/>
          <w:szCs w:val="28"/>
          <w:lang w:val="de-DE"/>
        </w:rPr>
      </w:pPr>
      <w:r>
        <w:rPr>
          <w:iCs/>
          <w:sz w:val="28"/>
          <w:szCs w:val="28"/>
          <w:lang w:val="de-DE"/>
        </w:rPr>
        <w:t>1. T</w:t>
      </w:r>
      <w:r w:rsidRPr="00325956">
        <w:rPr>
          <w:iCs/>
          <w:sz w:val="28"/>
          <w:szCs w:val="28"/>
          <w:lang w:val="de-DE"/>
        </w:rPr>
        <w:t>ạo</w:t>
      </w:r>
      <w:r>
        <w:rPr>
          <w:iCs/>
          <w:sz w:val="28"/>
          <w:szCs w:val="28"/>
          <w:lang w:val="de-DE"/>
        </w:rPr>
        <w:t xml:space="preserve"> </w:t>
      </w:r>
      <w:r w:rsidRPr="00325956">
        <w:rPr>
          <w:iCs/>
          <w:sz w:val="28"/>
          <w:szCs w:val="28"/>
          <w:lang w:val="de-DE"/>
        </w:rPr>
        <w:t>đ</w:t>
      </w:r>
      <w:r>
        <w:rPr>
          <w:iCs/>
          <w:sz w:val="28"/>
          <w:szCs w:val="28"/>
          <w:lang w:val="de-DE"/>
        </w:rPr>
        <w:t>i</w:t>
      </w:r>
      <w:r w:rsidRPr="00325956">
        <w:rPr>
          <w:iCs/>
          <w:sz w:val="28"/>
          <w:szCs w:val="28"/>
          <w:lang w:val="de-DE"/>
        </w:rPr>
        <w:t>ều</w:t>
      </w:r>
      <w:r>
        <w:rPr>
          <w:iCs/>
          <w:sz w:val="28"/>
          <w:szCs w:val="28"/>
          <w:lang w:val="de-DE"/>
        </w:rPr>
        <w:t xml:space="preserve"> ki</w:t>
      </w:r>
      <w:r w:rsidRPr="00325956">
        <w:rPr>
          <w:iCs/>
          <w:sz w:val="28"/>
          <w:szCs w:val="28"/>
          <w:lang w:val="de-DE"/>
        </w:rPr>
        <w:t>ện</w:t>
      </w:r>
      <w:r>
        <w:rPr>
          <w:iCs/>
          <w:sz w:val="28"/>
          <w:szCs w:val="28"/>
          <w:lang w:val="de-DE"/>
        </w:rPr>
        <w:t xml:space="preserve"> thu</w:t>
      </w:r>
      <w:r w:rsidRPr="00325956">
        <w:rPr>
          <w:iCs/>
          <w:sz w:val="28"/>
          <w:szCs w:val="28"/>
          <w:lang w:val="de-DE"/>
        </w:rPr>
        <w:t>ận</w:t>
      </w:r>
      <w:r>
        <w:rPr>
          <w:iCs/>
          <w:sz w:val="28"/>
          <w:szCs w:val="28"/>
          <w:lang w:val="de-DE"/>
        </w:rPr>
        <w:t xml:space="preserve"> ti</w:t>
      </w:r>
      <w:r w:rsidRPr="00325956">
        <w:rPr>
          <w:iCs/>
          <w:sz w:val="28"/>
          <w:szCs w:val="28"/>
          <w:lang w:val="de-DE"/>
        </w:rPr>
        <w:t>ện</w:t>
      </w:r>
      <w:r w:rsidR="00146E4F">
        <w:rPr>
          <w:iCs/>
          <w:sz w:val="28"/>
          <w:szCs w:val="28"/>
          <w:lang w:val="de-DE"/>
        </w:rPr>
        <w:t>, ưu tiên</w:t>
      </w:r>
      <w:r>
        <w:rPr>
          <w:iCs/>
          <w:sz w:val="28"/>
          <w:szCs w:val="28"/>
          <w:lang w:val="de-DE"/>
        </w:rPr>
        <w:t xml:space="preserve"> c</w:t>
      </w:r>
      <w:r w:rsidRPr="00325956">
        <w:rPr>
          <w:iCs/>
          <w:sz w:val="28"/>
          <w:szCs w:val="28"/>
          <w:lang w:val="de-DE"/>
        </w:rPr>
        <w:t>ác</w:t>
      </w:r>
      <w:r>
        <w:rPr>
          <w:iCs/>
          <w:sz w:val="28"/>
          <w:szCs w:val="28"/>
          <w:lang w:val="de-DE"/>
        </w:rPr>
        <w:t xml:space="preserve"> ph</w:t>
      </w:r>
      <w:r w:rsidRPr="00325956">
        <w:rPr>
          <w:iCs/>
          <w:sz w:val="28"/>
          <w:szCs w:val="28"/>
          <w:lang w:val="de-DE"/>
        </w:rPr>
        <w:t>ươ</w:t>
      </w:r>
      <w:r>
        <w:rPr>
          <w:iCs/>
          <w:sz w:val="28"/>
          <w:szCs w:val="28"/>
          <w:lang w:val="de-DE"/>
        </w:rPr>
        <w:t>ng ti</w:t>
      </w:r>
      <w:r w:rsidRPr="00325956">
        <w:rPr>
          <w:iCs/>
          <w:sz w:val="28"/>
          <w:szCs w:val="28"/>
          <w:lang w:val="de-DE"/>
        </w:rPr>
        <w:t>ện</w:t>
      </w:r>
      <w:r>
        <w:rPr>
          <w:iCs/>
          <w:sz w:val="28"/>
          <w:szCs w:val="28"/>
          <w:lang w:val="de-DE"/>
        </w:rPr>
        <w:t xml:space="preserve"> v</w:t>
      </w:r>
      <w:r w:rsidRPr="00325956">
        <w:rPr>
          <w:iCs/>
          <w:sz w:val="28"/>
          <w:szCs w:val="28"/>
          <w:lang w:val="de-DE"/>
        </w:rPr>
        <w:t>ận</w:t>
      </w:r>
      <w:r>
        <w:rPr>
          <w:iCs/>
          <w:sz w:val="28"/>
          <w:szCs w:val="28"/>
          <w:lang w:val="de-DE"/>
        </w:rPr>
        <w:t xml:space="preserve"> chuy</w:t>
      </w:r>
      <w:r w:rsidRPr="00325956">
        <w:rPr>
          <w:iCs/>
          <w:sz w:val="28"/>
          <w:szCs w:val="28"/>
          <w:lang w:val="de-DE"/>
        </w:rPr>
        <w:t>ển</w:t>
      </w:r>
      <w:r>
        <w:rPr>
          <w:iCs/>
          <w:sz w:val="28"/>
          <w:szCs w:val="28"/>
          <w:lang w:val="de-DE"/>
        </w:rPr>
        <w:t xml:space="preserve"> h</w:t>
      </w:r>
      <w:r w:rsidRPr="00325956">
        <w:rPr>
          <w:iCs/>
          <w:sz w:val="28"/>
          <w:szCs w:val="28"/>
          <w:lang w:val="de-DE"/>
        </w:rPr>
        <w:t>àng</w:t>
      </w:r>
      <w:r>
        <w:rPr>
          <w:iCs/>
          <w:sz w:val="28"/>
          <w:szCs w:val="28"/>
          <w:lang w:val="de-DE"/>
        </w:rPr>
        <w:t xml:space="preserve"> đ</w:t>
      </w:r>
      <w:r w:rsidRPr="00325956">
        <w:rPr>
          <w:iCs/>
          <w:sz w:val="28"/>
          <w:szCs w:val="28"/>
          <w:lang w:val="de-DE"/>
        </w:rPr>
        <w:t>ặc</w:t>
      </w:r>
      <w:r>
        <w:rPr>
          <w:iCs/>
          <w:sz w:val="28"/>
          <w:szCs w:val="28"/>
          <w:lang w:val="de-DE"/>
        </w:rPr>
        <w:t xml:space="preserve"> bi</w:t>
      </w:r>
      <w:r w:rsidRPr="00325956">
        <w:rPr>
          <w:iCs/>
          <w:sz w:val="28"/>
          <w:szCs w:val="28"/>
          <w:lang w:val="de-DE"/>
        </w:rPr>
        <w:t>ệt</w:t>
      </w:r>
      <w:r w:rsidR="006D6818">
        <w:rPr>
          <w:iCs/>
          <w:sz w:val="28"/>
          <w:szCs w:val="28"/>
          <w:lang w:val="de-DE"/>
        </w:rPr>
        <w:t xml:space="preserve"> khi đi</w:t>
      </w:r>
      <w:r>
        <w:rPr>
          <w:iCs/>
          <w:sz w:val="28"/>
          <w:szCs w:val="28"/>
          <w:lang w:val="de-DE"/>
        </w:rPr>
        <w:t xml:space="preserve"> qua c</w:t>
      </w:r>
      <w:r w:rsidRPr="00AF7D10">
        <w:rPr>
          <w:iCs/>
          <w:sz w:val="28"/>
          <w:szCs w:val="28"/>
          <w:lang w:val="de-DE"/>
        </w:rPr>
        <w:t>ác</w:t>
      </w:r>
      <w:r w:rsidR="005A2608">
        <w:rPr>
          <w:iCs/>
          <w:sz w:val="28"/>
          <w:szCs w:val="28"/>
          <w:lang w:val="de-DE"/>
        </w:rPr>
        <w:t xml:space="preserve"> ga,</w:t>
      </w:r>
      <w:r>
        <w:rPr>
          <w:iCs/>
          <w:sz w:val="28"/>
          <w:szCs w:val="28"/>
          <w:lang w:val="de-DE"/>
        </w:rPr>
        <w:t xml:space="preserve"> c</w:t>
      </w:r>
      <w:r w:rsidRPr="00AF7D10">
        <w:rPr>
          <w:iCs/>
          <w:sz w:val="28"/>
          <w:szCs w:val="28"/>
          <w:lang w:val="de-DE"/>
        </w:rPr>
        <w:t>ầu</w:t>
      </w:r>
      <w:r>
        <w:rPr>
          <w:iCs/>
          <w:sz w:val="28"/>
          <w:szCs w:val="28"/>
          <w:lang w:val="de-DE"/>
        </w:rPr>
        <w:t>, ph</w:t>
      </w:r>
      <w:r w:rsidRPr="00AF7D10">
        <w:rPr>
          <w:iCs/>
          <w:sz w:val="28"/>
          <w:szCs w:val="28"/>
          <w:lang w:val="de-DE"/>
        </w:rPr>
        <w:t>à</w:t>
      </w:r>
      <w:r w:rsidR="005A2608">
        <w:rPr>
          <w:iCs/>
          <w:sz w:val="28"/>
          <w:szCs w:val="28"/>
          <w:lang w:val="de-DE"/>
        </w:rPr>
        <w:t>,</w:t>
      </w:r>
      <w:r w:rsidR="008C54DA">
        <w:rPr>
          <w:iCs/>
          <w:sz w:val="28"/>
          <w:szCs w:val="28"/>
          <w:lang w:val="de-DE"/>
        </w:rPr>
        <w:t xml:space="preserve"> </w:t>
      </w:r>
      <w:r w:rsidR="00740EA3">
        <w:rPr>
          <w:iCs/>
          <w:sz w:val="28"/>
          <w:szCs w:val="28"/>
          <w:lang w:val="de-DE"/>
        </w:rPr>
        <w:t>hầm, đèo</w:t>
      </w:r>
      <w:r w:rsidR="00463F43">
        <w:rPr>
          <w:iCs/>
          <w:sz w:val="28"/>
          <w:szCs w:val="28"/>
          <w:lang w:val="de-DE"/>
        </w:rPr>
        <w:t>, các trạm thu phí và</w:t>
      </w:r>
      <w:r>
        <w:rPr>
          <w:iCs/>
          <w:sz w:val="28"/>
          <w:szCs w:val="28"/>
          <w:lang w:val="de-DE"/>
        </w:rPr>
        <w:t xml:space="preserve"> </w:t>
      </w:r>
      <w:r w:rsidR="00463F43">
        <w:rPr>
          <w:iCs/>
          <w:sz w:val="28"/>
          <w:szCs w:val="28"/>
          <w:lang w:val="de-DE"/>
        </w:rPr>
        <w:t>đư</w:t>
      </w:r>
      <w:r w:rsidR="00463F43" w:rsidRPr="00AF7D10">
        <w:rPr>
          <w:iCs/>
          <w:sz w:val="28"/>
          <w:szCs w:val="28"/>
          <w:lang w:val="de-DE"/>
        </w:rPr>
        <w:t>ợc</w:t>
      </w:r>
      <w:r w:rsidR="00463F43">
        <w:rPr>
          <w:iCs/>
          <w:sz w:val="28"/>
          <w:szCs w:val="28"/>
          <w:lang w:val="de-DE"/>
        </w:rPr>
        <w:t xml:space="preserve"> </w:t>
      </w:r>
      <w:r w:rsidR="00463F43" w:rsidRPr="00AF7D10">
        <w:rPr>
          <w:iCs/>
          <w:sz w:val="28"/>
          <w:szCs w:val="28"/>
          <w:lang w:val="de-DE"/>
        </w:rPr>
        <w:t>đ</w:t>
      </w:r>
      <w:r w:rsidR="00463F43">
        <w:rPr>
          <w:iCs/>
          <w:sz w:val="28"/>
          <w:szCs w:val="28"/>
          <w:lang w:val="de-DE"/>
        </w:rPr>
        <w:t>i trong gi</w:t>
      </w:r>
      <w:r w:rsidR="00463F43" w:rsidRPr="00AF7D10">
        <w:rPr>
          <w:iCs/>
          <w:sz w:val="28"/>
          <w:szCs w:val="28"/>
          <w:lang w:val="de-DE"/>
        </w:rPr>
        <w:t>ờ</w:t>
      </w:r>
      <w:r w:rsidR="00463F43">
        <w:rPr>
          <w:iCs/>
          <w:sz w:val="28"/>
          <w:szCs w:val="28"/>
          <w:lang w:val="de-DE"/>
        </w:rPr>
        <w:t xml:space="preserve"> cao </w:t>
      </w:r>
      <w:r w:rsidR="00463F43" w:rsidRPr="00AF7D10">
        <w:rPr>
          <w:iCs/>
          <w:sz w:val="28"/>
          <w:szCs w:val="28"/>
          <w:lang w:val="de-DE"/>
        </w:rPr>
        <w:t>đ</w:t>
      </w:r>
      <w:r w:rsidR="00463F43">
        <w:rPr>
          <w:iCs/>
          <w:sz w:val="28"/>
          <w:szCs w:val="28"/>
          <w:lang w:val="de-DE"/>
        </w:rPr>
        <w:t>i</w:t>
      </w:r>
      <w:r w:rsidR="00463F43" w:rsidRPr="00AF7D10">
        <w:rPr>
          <w:iCs/>
          <w:sz w:val="28"/>
          <w:szCs w:val="28"/>
          <w:lang w:val="de-DE"/>
        </w:rPr>
        <w:t>ểm</w:t>
      </w:r>
      <w:r w:rsidR="00396047">
        <w:rPr>
          <w:iCs/>
          <w:sz w:val="28"/>
          <w:szCs w:val="28"/>
          <w:lang w:val="de-DE"/>
        </w:rPr>
        <w:t>.</w:t>
      </w:r>
    </w:p>
    <w:p w:rsidR="00C47D36" w:rsidRDefault="00FA711E" w:rsidP="00C47D36">
      <w:pPr>
        <w:spacing w:before="120" w:after="120" w:line="380" w:lineRule="atLeast"/>
        <w:ind w:firstLine="601"/>
        <w:jc w:val="both"/>
        <w:rPr>
          <w:iCs/>
          <w:sz w:val="28"/>
          <w:szCs w:val="28"/>
          <w:lang w:val="de-DE"/>
        </w:rPr>
      </w:pPr>
      <w:r>
        <w:rPr>
          <w:iCs/>
          <w:sz w:val="28"/>
          <w:szCs w:val="28"/>
          <w:lang w:val="de-DE"/>
        </w:rPr>
        <w:t>2</w:t>
      </w:r>
      <w:r w:rsidR="00C47D36">
        <w:rPr>
          <w:iCs/>
          <w:sz w:val="28"/>
          <w:szCs w:val="28"/>
          <w:lang w:val="de-DE"/>
        </w:rPr>
        <w:t xml:space="preserve">. </w:t>
      </w:r>
      <w:r w:rsidR="00C47D36" w:rsidRPr="00717E38">
        <w:rPr>
          <w:iCs/>
          <w:sz w:val="28"/>
          <w:szCs w:val="28"/>
          <w:lang w:val="de-DE"/>
        </w:rPr>
        <w:t xml:space="preserve">Các trạm kiểm soát, các đơn vị tuần tra cơ động </w:t>
      </w:r>
      <w:r w:rsidR="00717E38">
        <w:rPr>
          <w:iCs/>
          <w:sz w:val="28"/>
          <w:szCs w:val="28"/>
          <w:lang w:val="de-DE"/>
        </w:rPr>
        <w:t xml:space="preserve">thi hành </w:t>
      </w:r>
      <w:r w:rsidR="00C47D36" w:rsidRPr="00717E38">
        <w:rPr>
          <w:iCs/>
          <w:sz w:val="28"/>
          <w:szCs w:val="28"/>
          <w:lang w:val="de-DE"/>
        </w:rPr>
        <w:t>pháp luật</w:t>
      </w:r>
      <w:r w:rsidR="00717E38">
        <w:rPr>
          <w:iCs/>
          <w:sz w:val="28"/>
          <w:szCs w:val="28"/>
          <w:lang w:val="de-DE"/>
        </w:rPr>
        <w:t xml:space="preserve"> trên tuyến vận chuyển</w:t>
      </w:r>
      <w:r w:rsidR="00C47D36" w:rsidRPr="00717E38">
        <w:rPr>
          <w:iCs/>
          <w:sz w:val="28"/>
          <w:szCs w:val="28"/>
          <w:lang w:val="de-DE"/>
        </w:rPr>
        <w:t xml:space="preserve"> </w:t>
      </w:r>
      <w:r w:rsidR="00C47D36">
        <w:rPr>
          <w:iCs/>
          <w:sz w:val="28"/>
          <w:szCs w:val="28"/>
          <w:lang w:val="de-DE"/>
        </w:rPr>
        <w:t>kh</w:t>
      </w:r>
      <w:r w:rsidR="00C47D36" w:rsidRPr="00AF7D10">
        <w:rPr>
          <w:iCs/>
          <w:sz w:val="28"/>
          <w:szCs w:val="28"/>
          <w:lang w:val="de-DE"/>
        </w:rPr>
        <w:t>ô</w:t>
      </w:r>
      <w:r w:rsidR="00C47D36">
        <w:rPr>
          <w:iCs/>
          <w:sz w:val="28"/>
          <w:szCs w:val="28"/>
          <w:lang w:val="de-DE"/>
        </w:rPr>
        <w:t>ng kh</w:t>
      </w:r>
      <w:r w:rsidR="00C47D36" w:rsidRPr="00AF7D10">
        <w:rPr>
          <w:iCs/>
          <w:sz w:val="28"/>
          <w:szCs w:val="28"/>
          <w:lang w:val="de-DE"/>
        </w:rPr>
        <w:t>ám</w:t>
      </w:r>
      <w:r w:rsidR="00C47D36">
        <w:rPr>
          <w:iCs/>
          <w:sz w:val="28"/>
          <w:szCs w:val="28"/>
          <w:lang w:val="de-DE"/>
        </w:rPr>
        <w:t xml:space="preserve"> x</w:t>
      </w:r>
      <w:r w:rsidR="00C47D36" w:rsidRPr="00AF7D10">
        <w:rPr>
          <w:iCs/>
          <w:sz w:val="28"/>
          <w:szCs w:val="28"/>
          <w:lang w:val="de-DE"/>
        </w:rPr>
        <w:t>ét</w:t>
      </w:r>
      <w:r w:rsidR="00C47D36">
        <w:rPr>
          <w:iCs/>
          <w:sz w:val="28"/>
          <w:szCs w:val="28"/>
          <w:lang w:val="de-DE"/>
        </w:rPr>
        <w:t xml:space="preserve"> h</w:t>
      </w:r>
      <w:r w:rsidR="00C47D36" w:rsidRPr="00AF7D10">
        <w:rPr>
          <w:iCs/>
          <w:sz w:val="28"/>
          <w:szCs w:val="28"/>
          <w:lang w:val="de-DE"/>
        </w:rPr>
        <w:t>àng</w:t>
      </w:r>
      <w:r w:rsidR="00C47D36">
        <w:rPr>
          <w:iCs/>
          <w:sz w:val="28"/>
          <w:szCs w:val="28"/>
          <w:lang w:val="de-DE"/>
        </w:rPr>
        <w:t xml:space="preserve"> đ</w:t>
      </w:r>
      <w:r w:rsidR="00C47D36" w:rsidRPr="00AF7D10">
        <w:rPr>
          <w:iCs/>
          <w:sz w:val="28"/>
          <w:szCs w:val="28"/>
          <w:lang w:val="de-DE"/>
        </w:rPr>
        <w:t>ặc</w:t>
      </w:r>
      <w:r w:rsidR="00C47D36">
        <w:rPr>
          <w:iCs/>
          <w:sz w:val="28"/>
          <w:szCs w:val="28"/>
          <w:lang w:val="de-DE"/>
        </w:rPr>
        <w:t xml:space="preserve"> bi</w:t>
      </w:r>
      <w:r w:rsidR="00C47D36" w:rsidRPr="00AF7D10">
        <w:rPr>
          <w:iCs/>
          <w:sz w:val="28"/>
          <w:szCs w:val="28"/>
          <w:lang w:val="de-DE"/>
        </w:rPr>
        <w:t>ệt</w:t>
      </w:r>
      <w:r w:rsidR="00C47D36">
        <w:rPr>
          <w:iCs/>
          <w:sz w:val="28"/>
          <w:szCs w:val="28"/>
          <w:lang w:val="de-DE"/>
        </w:rPr>
        <w:t>, xe v</w:t>
      </w:r>
      <w:r w:rsidR="00C47D36" w:rsidRPr="00AF7D10">
        <w:rPr>
          <w:iCs/>
          <w:sz w:val="28"/>
          <w:szCs w:val="28"/>
          <w:lang w:val="de-DE"/>
        </w:rPr>
        <w:t>à</w:t>
      </w:r>
      <w:r w:rsidR="00C47D36">
        <w:rPr>
          <w:iCs/>
          <w:sz w:val="28"/>
          <w:szCs w:val="28"/>
          <w:lang w:val="de-DE"/>
        </w:rPr>
        <w:t xml:space="preserve"> các ph</w:t>
      </w:r>
      <w:r w:rsidR="00C47D36" w:rsidRPr="00AF7D10">
        <w:rPr>
          <w:iCs/>
          <w:sz w:val="28"/>
          <w:szCs w:val="28"/>
          <w:lang w:val="de-DE"/>
        </w:rPr>
        <w:t>ươ</w:t>
      </w:r>
      <w:r w:rsidR="00C47D36">
        <w:rPr>
          <w:iCs/>
          <w:sz w:val="28"/>
          <w:szCs w:val="28"/>
          <w:lang w:val="de-DE"/>
        </w:rPr>
        <w:t>ng ti</w:t>
      </w:r>
      <w:r w:rsidR="00C47D36" w:rsidRPr="00AF7D10">
        <w:rPr>
          <w:iCs/>
          <w:sz w:val="28"/>
          <w:szCs w:val="28"/>
          <w:lang w:val="de-DE"/>
        </w:rPr>
        <w:t>ện</w:t>
      </w:r>
      <w:r w:rsidR="00C47D36">
        <w:rPr>
          <w:iCs/>
          <w:sz w:val="28"/>
          <w:szCs w:val="28"/>
          <w:lang w:val="de-DE"/>
        </w:rPr>
        <w:t xml:space="preserve"> </w:t>
      </w:r>
      <w:r w:rsidR="00C47D36" w:rsidRPr="00AF7D10">
        <w:rPr>
          <w:iCs/>
          <w:sz w:val="28"/>
          <w:szCs w:val="28"/>
          <w:lang w:val="de-DE"/>
        </w:rPr>
        <w:t>đ</w:t>
      </w:r>
      <w:r w:rsidR="00C47D36">
        <w:rPr>
          <w:iCs/>
          <w:sz w:val="28"/>
          <w:szCs w:val="28"/>
          <w:lang w:val="de-DE"/>
        </w:rPr>
        <w:t>ang l</w:t>
      </w:r>
      <w:r w:rsidR="00C47D36" w:rsidRPr="00AF7D10">
        <w:rPr>
          <w:iCs/>
          <w:sz w:val="28"/>
          <w:szCs w:val="28"/>
          <w:lang w:val="de-DE"/>
        </w:rPr>
        <w:t>àm</w:t>
      </w:r>
      <w:r w:rsidR="00C47D36">
        <w:rPr>
          <w:iCs/>
          <w:sz w:val="28"/>
          <w:szCs w:val="28"/>
          <w:lang w:val="de-DE"/>
        </w:rPr>
        <w:t xml:space="preserve"> nhi</w:t>
      </w:r>
      <w:r w:rsidR="00C47D36" w:rsidRPr="00AF7D10">
        <w:rPr>
          <w:iCs/>
          <w:sz w:val="28"/>
          <w:szCs w:val="28"/>
          <w:lang w:val="de-DE"/>
        </w:rPr>
        <w:t>ệm</w:t>
      </w:r>
      <w:r w:rsidR="00C47D36">
        <w:rPr>
          <w:iCs/>
          <w:sz w:val="28"/>
          <w:szCs w:val="28"/>
          <w:lang w:val="de-DE"/>
        </w:rPr>
        <w:t xml:space="preserve"> v</w:t>
      </w:r>
      <w:r w:rsidR="00C47D36" w:rsidRPr="00AF7D10">
        <w:rPr>
          <w:iCs/>
          <w:sz w:val="28"/>
          <w:szCs w:val="28"/>
          <w:lang w:val="de-DE"/>
        </w:rPr>
        <w:t>ụ</w:t>
      </w:r>
      <w:r w:rsidR="00C47D36">
        <w:rPr>
          <w:iCs/>
          <w:sz w:val="28"/>
          <w:szCs w:val="28"/>
          <w:lang w:val="de-DE"/>
        </w:rPr>
        <w:t xml:space="preserve"> v</w:t>
      </w:r>
      <w:r w:rsidR="00C47D36" w:rsidRPr="00AF7D10">
        <w:rPr>
          <w:iCs/>
          <w:sz w:val="28"/>
          <w:szCs w:val="28"/>
          <w:lang w:val="de-DE"/>
        </w:rPr>
        <w:t>ận</w:t>
      </w:r>
      <w:r w:rsidR="00C47D36">
        <w:rPr>
          <w:iCs/>
          <w:sz w:val="28"/>
          <w:szCs w:val="28"/>
          <w:lang w:val="de-DE"/>
        </w:rPr>
        <w:t xml:space="preserve"> chuy</w:t>
      </w:r>
      <w:r w:rsidR="00C47D36" w:rsidRPr="00AF7D10">
        <w:rPr>
          <w:iCs/>
          <w:sz w:val="28"/>
          <w:szCs w:val="28"/>
          <w:lang w:val="de-DE"/>
        </w:rPr>
        <w:t>ển</w:t>
      </w:r>
      <w:r w:rsidR="00C47D36">
        <w:rPr>
          <w:iCs/>
          <w:sz w:val="28"/>
          <w:szCs w:val="28"/>
          <w:lang w:val="de-DE"/>
        </w:rPr>
        <w:t xml:space="preserve"> h</w:t>
      </w:r>
      <w:r w:rsidR="00C47D36" w:rsidRPr="00AF7D10">
        <w:rPr>
          <w:iCs/>
          <w:sz w:val="28"/>
          <w:szCs w:val="28"/>
          <w:lang w:val="de-DE"/>
        </w:rPr>
        <w:t>àng</w:t>
      </w:r>
      <w:r w:rsidR="00C47D36">
        <w:rPr>
          <w:iCs/>
          <w:sz w:val="28"/>
          <w:szCs w:val="28"/>
          <w:lang w:val="de-DE"/>
        </w:rPr>
        <w:t xml:space="preserve"> đ</w:t>
      </w:r>
      <w:r w:rsidR="00C47D36" w:rsidRPr="00AF7D10">
        <w:rPr>
          <w:iCs/>
          <w:sz w:val="28"/>
          <w:szCs w:val="28"/>
          <w:lang w:val="de-DE"/>
        </w:rPr>
        <w:t>ặc</w:t>
      </w:r>
      <w:r w:rsidR="00C47D36">
        <w:rPr>
          <w:iCs/>
          <w:sz w:val="28"/>
          <w:szCs w:val="28"/>
          <w:lang w:val="de-DE"/>
        </w:rPr>
        <w:t xml:space="preserve"> bi</w:t>
      </w:r>
      <w:r w:rsidR="00C47D36" w:rsidRPr="00AF7D10">
        <w:rPr>
          <w:iCs/>
          <w:sz w:val="28"/>
          <w:szCs w:val="28"/>
          <w:lang w:val="de-DE"/>
        </w:rPr>
        <w:t>ệt</w:t>
      </w:r>
      <w:r w:rsidR="008275E7" w:rsidRPr="008275E7">
        <w:rPr>
          <w:iCs/>
          <w:sz w:val="28"/>
          <w:szCs w:val="28"/>
          <w:lang w:val="de-DE"/>
        </w:rPr>
        <w:t xml:space="preserve"> </w:t>
      </w:r>
      <w:r w:rsidR="008275E7">
        <w:rPr>
          <w:iCs/>
          <w:sz w:val="28"/>
          <w:szCs w:val="28"/>
          <w:lang w:val="de-DE"/>
        </w:rPr>
        <w:t xml:space="preserve">trên đường và tại bến cảng, </w:t>
      </w:r>
      <w:r w:rsidR="00740EA3">
        <w:rPr>
          <w:iCs/>
          <w:sz w:val="28"/>
          <w:szCs w:val="28"/>
          <w:lang w:val="de-DE"/>
        </w:rPr>
        <w:t xml:space="preserve">bến tàu, </w:t>
      </w:r>
      <w:r w:rsidR="008275E7">
        <w:rPr>
          <w:iCs/>
          <w:sz w:val="28"/>
          <w:szCs w:val="28"/>
          <w:lang w:val="de-DE"/>
        </w:rPr>
        <w:t>nhà ga</w:t>
      </w:r>
      <w:r w:rsidR="005C3858">
        <w:rPr>
          <w:iCs/>
          <w:sz w:val="28"/>
          <w:szCs w:val="28"/>
          <w:lang w:val="de-DE"/>
        </w:rPr>
        <w:t>;</w:t>
      </w:r>
      <w:r w:rsidR="00C47D36">
        <w:rPr>
          <w:iCs/>
          <w:sz w:val="28"/>
          <w:szCs w:val="28"/>
          <w:lang w:val="de-DE"/>
        </w:rPr>
        <w:t xml:space="preserve"> </w:t>
      </w:r>
      <w:r w:rsidR="005C3858">
        <w:rPr>
          <w:iCs/>
          <w:sz w:val="28"/>
          <w:szCs w:val="28"/>
          <w:lang w:val="de-DE"/>
        </w:rPr>
        <w:t>t</w:t>
      </w:r>
      <w:r w:rsidR="00C47D36">
        <w:rPr>
          <w:iCs/>
          <w:sz w:val="28"/>
          <w:szCs w:val="28"/>
          <w:lang w:val="de-DE"/>
        </w:rPr>
        <w:t>rường hợp</w:t>
      </w:r>
      <w:r w:rsidR="00EC11FE">
        <w:rPr>
          <w:iCs/>
          <w:sz w:val="28"/>
          <w:szCs w:val="28"/>
          <w:lang w:val="de-DE"/>
        </w:rPr>
        <w:t xml:space="preserve"> có dấu hiệu vi phạm pháp luật hoặc</w:t>
      </w:r>
      <w:r w:rsidR="00C47D36">
        <w:rPr>
          <w:iCs/>
          <w:sz w:val="28"/>
          <w:szCs w:val="28"/>
          <w:lang w:val="de-DE"/>
        </w:rPr>
        <w:t xml:space="preserve"> xảy ra vi phạm pháp luật thì đưa về trụ sở cơ quan Công an nơi gần nhất, báo cáo </w:t>
      </w:r>
      <w:r w:rsidR="00BE3F21">
        <w:rPr>
          <w:iCs/>
          <w:sz w:val="28"/>
          <w:szCs w:val="28"/>
          <w:lang w:val="de-DE"/>
        </w:rPr>
        <w:t>g</w:t>
      </w:r>
      <w:r w:rsidR="00C47D36">
        <w:rPr>
          <w:iCs/>
          <w:sz w:val="28"/>
          <w:szCs w:val="28"/>
          <w:lang w:val="de-DE"/>
        </w:rPr>
        <w:t xml:space="preserve">iám đốc Công an tỉnh, thành phố trực thuộc </w:t>
      </w:r>
      <w:r w:rsidR="00BE3F21">
        <w:rPr>
          <w:iCs/>
          <w:sz w:val="28"/>
          <w:szCs w:val="28"/>
          <w:lang w:val="de-DE"/>
        </w:rPr>
        <w:t>t</w:t>
      </w:r>
      <w:r w:rsidR="00C47D36">
        <w:rPr>
          <w:iCs/>
          <w:sz w:val="28"/>
          <w:szCs w:val="28"/>
          <w:lang w:val="de-DE"/>
        </w:rPr>
        <w:t xml:space="preserve">rung ương nơi xảy ra vi phạm hoặc </w:t>
      </w:r>
      <w:r w:rsidR="00BE3F21">
        <w:rPr>
          <w:iCs/>
          <w:sz w:val="28"/>
          <w:szCs w:val="28"/>
          <w:lang w:val="de-DE"/>
        </w:rPr>
        <w:t>t</w:t>
      </w:r>
      <w:r w:rsidR="007B4FA6">
        <w:rPr>
          <w:iCs/>
          <w:sz w:val="28"/>
          <w:szCs w:val="28"/>
          <w:lang w:val="de-DE"/>
        </w:rPr>
        <w:t>hủ trưởng cơ quan</w:t>
      </w:r>
      <w:r w:rsidR="009B62A3">
        <w:rPr>
          <w:iCs/>
          <w:sz w:val="28"/>
          <w:szCs w:val="28"/>
          <w:lang w:val="de-DE"/>
        </w:rPr>
        <w:t xml:space="preserve"> Cảnh sát </w:t>
      </w:r>
      <w:r w:rsidR="00A52A02">
        <w:rPr>
          <w:iCs/>
          <w:sz w:val="28"/>
          <w:szCs w:val="28"/>
          <w:lang w:val="de-DE"/>
        </w:rPr>
        <w:t>nhân dân</w:t>
      </w:r>
      <w:r w:rsidR="007B4FA6">
        <w:rPr>
          <w:iCs/>
          <w:sz w:val="28"/>
          <w:szCs w:val="28"/>
          <w:lang w:val="de-DE"/>
        </w:rPr>
        <w:t xml:space="preserve"> trực thuộc Bộ Công an</w:t>
      </w:r>
      <w:r w:rsidR="009B62A3">
        <w:rPr>
          <w:iCs/>
          <w:sz w:val="28"/>
          <w:szCs w:val="28"/>
          <w:lang w:val="de-DE"/>
        </w:rPr>
        <w:t xml:space="preserve"> </w:t>
      </w:r>
      <w:r w:rsidR="00A52A02">
        <w:rPr>
          <w:iCs/>
          <w:sz w:val="28"/>
          <w:szCs w:val="28"/>
          <w:lang w:val="de-DE"/>
        </w:rPr>
        <w:t xml:space="preserve">có chức năng, nhiệm vụ bảo vệ vận chuyển hàng đặc biệt </w:t>
      </w:r>
      <w:r w:rsidR="00C47D36">
        <w:rPr>
          <w:iCs/>
          <w:sz w:val="28"/>
          <w:szCs w:val="28"/>
          <w:lang w:val="de-DE"/>
        </w:rPr>
        <w:t>để có ý kiến chỉ đạo xử lý.</w:t>
      </w:r>
      <w:r w:rsidR="008275E7">
        <w:rPr>
          <w:iCs/>
          <w:sz w:val="28"/>
          <w:szCs w:val="28"/>
          <w:lang w:val="de-DE"/>
        </w:rPr>
        <w:t xml:space="preserve"> </w:t>
      </w:r>
    </w:p>
    <w:p w:rsidR="00C47D36" w:rsidRDefault="00FA711E" w:rsidP="00C47D36">
      <w:pPr>
        <w:spacing w:before="120" w:after="120" w:line="380" w:lineRule="atLeast"/>
        <w:ind w:firstLine="601"/>
        <w:jc w:val="both"/>
        <w:rPr>
          <w:iCs/>
          <w:sz w:val="28"/>
          <w:szCs w:val="28"/>
          <w:lang w:val="de-DE"/>
        </w:rPr>
      </w:pPr>
      <w:r>
        <w:rPr>
          <w:iCs/>
          <w:sz w:val="28"/>
          <w:szCs w:val="28"/>
          <w:lang w:val="de-DE"/>
        </w:rPr>
        <w:t>3</w:t>
      </w:r>
      <w:r w:rsidR="00C47D36">
        <w:rPr>
          <w:iCs/>
          <w:sz w:val="28"/>
          <w:szCs w:val="28"/>
          <w:lang w:val="de-DE"/>
        </w:rPr>
        <w:t>. Cung c</w:t>
      </w:r>
      <w:r w:rsidR="00C47D36" w:rsidRPr="002D5692">
        <w:rPr>
          <w:iCs/>
          <w:sz w:val="28"/>
          <w:szCs w:val="28"/>
          <w:lang w:val="de-DE"/>
        </w:rPr>
        <w:t>ấp</w:t>
      </w:r>
      <w:r w:rsidR="00C47D36">
        <w:rPr>
          <w:iCs/>
          <w:sz w:val="28"/>
          <w:szCs w:val="28"/>
          <w:lang w:val="de-DE"/>
        </w:rPr>
        <w:t xml:space="preserve"> k</w:t>
      </w:r>
      <w:r w:rsidR="00C47D36" w:rsidRPr="00B64153">
        <w:rPr>
          <w:iCs/>
          <w:sz w:val="28"/>
          <w:szCs w:val="28"/>
          <w:lang w:val="de-DE"/>
        </w:rPr>
        <w:t>ịp</w:t>
      </w:r>
      <w:r w:rsidR="00C47D36">
        <w:rPr>
          <w:iCs/>
          <w:sz w:val="28"/>
          <w:szCs w:val="28"/>
          <w:lang w:val="de-DE"/>
        </w:rPr>
        <w:t xml:space="preserve"> th</w:t>
      </w:r>
      <w:r w:rsidR="00C47D36" w:rsidRPr="00B64153">
        <w:rPr>
          <w:iCs/>
          <w:sz w:val="28"/>
          <w:szCs w:val="28"/>
          <w:lang w:val="de-DE"/>
        </w:rPr>
        <w:t>ời</w:t>
      </w:r>
      <w:r w:rsidR="00C47D36">
        <w:rPr>
          <w:iCs/>
          <w:sz w:val="28"/>
          <w:szCs w:val="28"/>
          <w:lang w:val="de-DE"/>
        </w:rPr>
        <w:t xml:space="preserve"> th</w:t>
      </w:r>
      <w:r w:rsidR="00C47D36" w:rsidRPr="002D5692">
        <w:rPr>
          <w:iCs/>
          <w:sz w:val="28"/>
          <w:szCs w:val="28"/>
          <w:lang w:val="de-DE"/>
        </w:rPr>
        <w:t>ô</w:t>
      </w:r>
      <w:r w:rsidR="00C47D36">
        <w:rPr>
          <w:iCs/>
          <w:sz w:val="28"/>
          <w:szCs w:val="28"/>
          <w:lang w:val="de-DE"/>
        </w:rPr>
        <w:t>ng tin, t</w:t>
      </w:r>
      <w:r w:rsidR="00C403CC">
        <w:rPr>
          <w:iCs/>
          <w:sz w:val="28"/>
          <w:szCs w:val="28"/>
          <w:lang w:val="de-DE"/>
        </w:rPr>
        <w:t>ình hình</w:t>
      </w:r>
      <w:r w:rsidR="00C47D36">
        <w:rPr>
          <w:iCs/>
          <w:sz w:val="28"/>
          <w:szCs w:val="28"/>
          <w:lang w:val="de-DE"/>
        </w:rPr>
        <w:t xml:space="preserve"> c</w:t>
      </w:r>
      <w:r w:rsidR="00C47D36" w:rsidRPr="002D5692">
        <w:rPr>
          <w:iCs/>
          <w:sz w:val="28"/>
          <w:szCs w:val="28"/>
          <w:lang w:val="de-DE"/>
        </w:rPr>
        <w:t>ó</w:t>
      </w:r>
      <w:r w:rsidR="00C47D36">
        <w:rPr>
          <w:iCs/>
          <w:sz w:val="28"/>
          <w:szCs w:val="28"/>
          <w:lang w:val="de-DE"/>
        </w:rPr>
        <w:t xml:space="preserve"> li</w:t>
      </w:r>
      <w:r w:rsidR="00C47D36" w:rsidRPr="002D5692">
        <w:rPr>
          <w:iCs/>
          <w:sz w:val="28"/>
          <w:szCs w:val="28"/>
          <w:lang w:val="de-DE"/>
        </w:rPr>
        <w:t>ê</w:t>
      </w:r>
      <w:r w:rsidR="00C47D36">
        <w:rPr>
          <w:iCs/>
          <w:sz w:val="28"/>
          <w:szCs w:val="28"/>
          <w:lang w:val="de-DE"/>
        </w:rPr>
        <w:t>n quan đ</w:t>
      </w:r>
      <w:r w:rsidR="00C47D36" w:rsidRPr="002D5692">
        <w:rPr>
          <w:iCs/>
          <w:sz w:val="28"/>
          <w:szCs w:val="28"/>
          <w:lang w:val="de-DE"/>
        </w:rPr>
        <w:t>ến</w:t>
      </w:r>
      <w:r w:rsidR="00C47D36">
        <w:rPr>
          <w:iCs/>
          <w:sz w:val="28"/>
          <w:szCs w:val="28"/>
          <w:lang w:val="de-DE"/>
        </w:rPr>
        <w:t xml:space="preserve"> c</w:t>
      </w:r>
      <w:r w:rsidR="00C47D36" w:rsidRPr="002D5692">
        <w:rPr>
          <w:iCs/>
          <w:sz w:val="28"/>
          <w:szCs w:val="28"/>
          <w:lang w:val="de-DE"/>
        </w:rPr>
        <w:t>ô</w:t>
      </w:r>
      <w:r w:rsidR="00C47D36">
        <w:rPr>
          <w:iCs/>
          <w:sz w:val="28"/>
          <w:szCs w:val="28"/>
          <w:lang w:val="de-DE"/>
        </w:rPr>
        <w:t>ng t</w:t>
      </w:r>
      <w:r w:rsidR="00C47D36" w:rsidRPr="002D5692">
        <w:rPr>
          <w:iCs/>
          <w:sz w:val="28"/>
          <w:szCs w:val="28"/>
          <w:lang w:val="de-DE"/>
        </w:rPr>
        <w:t>ác</w:t>
      </w:r>
      <w:r w:rsidR="00C47D36">
        <w:rPr>
          <w:iCs/>
          <w:sz w:val="28"/>
          <w:szCs w:val="28"/>
          <w:lang w:val="de-DE"/>
        </w:rPr>
        <w:t xml:space="preserve"> b</w:t>
      </w:r>
      <w:r w:rsidR="00C47D36" w:rsidRPr="002D5692">
        <w:rPr>
          <w:iCs/>
          <w:sz w:val="28"/>
          <w:szCs w:val="28"/>
          <w:lang w:val="de-DE"/>
        </w:rPr>
        <w:t>ảo</w:t>
      </w:r>
      <w:r w:rsidR="00C47D36">
        <w:rPr>
          <w:iCs/>
          <w:sz w:val="28"/>
          <w:szCs w:val="28"/>
          <w:lang w:val="de-DE"/>
        </w:rPr>
        <w:t xml:space="preserve"> v</w:t>
      </w:r>
      <w:r w:rsidR="00C47D36" w:rsidRPr="002D5692">
        <w:rPr>
          <w:iCs/>
          <w:sz w:val="28"/>
          <w:szCs w:val="28"/>
          <w:lang w:val="de-DE"/>
        </w:rPr>
        <w:t>ệ</w:t>
      </w:r>
      <w:r w:rsidR="00C47D36">
        <w:rPr>
          <w:iCs/>
          <w:sz w:val="28"/>
          <w:szCs w:val="28"/>
          <w:lang w:val="de-DE"/>
        </w:rPr>
        <w:t xml:space="preserve"> an ninh, an to</w:t>
      </w:r>
      <w:r w:rsidR="00C47D36" w:rsidRPr="002D5692">
        <w:rPr>
          <w:iCs/>
          <w:sz w:val="28"/>
          <w:szCs w:val="28"/>
          <w:lang w:val="de-DE"/>
        </w:rPr>
        <w:t>àn</w:t>
      </w:r>
      <w:r w:rsidR="00C47D36">
        <w:rPr>
          <w:iCs/>
          <w:sz w:val="28"/>
          <w:szCs w:val="28"/>
          <w:lang w:val="de-DE"/>
        </w:rPr>
        <w:t xml:space="preserve"> h</w:t>
      </w:r>
      <w:r w:rsidR="00C47D36" w:rsidRPr="002D5692">
        <w:rPr>
          <w:iCs/>
          <w:sz w:val="28"/>
          <w:szCs w:val="28"/>
          <w:lang w:val="de-DE"/>
        </w:rPr>
        <w:t>àng</w:t>
      </w:r>
      <w:r w:rsidR="00C47D36">
        <w:rPr>
          <w:iCs/>
          <w:sz w:val="28"/>
          <w:szCs w:val="28"/>
          <w:lang w:val="de-DE"/>
        </w:rPr>
        <w:t xml:space="preserve"> đ</w:t>
      </w:r>
      <w:r w:rsidR="00C47D36" w:rsidRPr="002D5692">
        <w:rPr>
          <w:iCs/>
          <w:sz w:val="28"/>
          <w:szCs w:val="28"/>
          <w:lang w:val="de-DE"/>
        </w:rPr>
        <w:t>ặc</w:t>
      </w:r>
      <w:r w:rsidR="00C47D36">
        <w:rPr>
          <w:iCs/>
          <w:sz w:val="28"/>
          <w:szCs w:val="28"/>
          <w:lang w:val="de-DE"/>
        </w:rPr>
        <w:t xml:space="preserve"> bi</w:t>
      </w:r>
      <w:r w:rsidR="00C47D36" w:rsidRPr="002D5692">
        <w:rPr>
          <w:iCs/>
          <w:sz w:val="28"/>
          <w:szCs w:val="28"/>
          <w:lang w:val="de-DE"/>
        </w:rPr>
        <w:t>ệt</w:t>
      </w:r>
      <w:r w:rsidR="00C47D36">
        <w:rPr>
          <w:iCs/>
          <w:sz w:val="28"/>
          <w:szCs w:val="28"/>
          <w:lang w:val="de-DE"/>
        </w:rPr>
        <w:t>; h</w:t>
      </w:r>
      <w:r w:rsidR="00C47D36" w:rsidRPr="00B64153">
        <w:rPr>
          <w:iCs/>
          <w:sz w:val="28"/>
          <w:szCs w:val="28"/>
          <w:lang w:val="de-DE"/>
        </w:rPr>
        <w:t>ỗ</w:t>
      </w:r>
      <w:r w:rsidR="00C47D36">
        <w:rPr>
          <w:iCs/>
          <w:sz w:val="28"/>
          <w:szCs w:val="28"/>
          <w:lang w:val="de-DE"/>
        </w:rPr>
        <w:t xml:space="preserve"> tr</w:t>
      </w:r>
      <w:r w:rsidR="00C47D36" w:rsidRPr="00B64153">
        <w:rPr>
          <w:iCs/>
          <w:sz w:val="28"/>
          <w:szCs w:val="28"/>
          <w:lang w:val="de-DE"/>
        </w:rPr>
        <w:t>ợ</w:t>
      </w:r>
      <w:r w:rsidR="00C47D36">
        <w:rPr>
          <w:iCs/>
          <w:sz w:val="28"/>
          <w:szCs w:val="28"/>
          <w:lang w:val="de-DE"/>
        </w:rPr>
        <w:t xml:space="preserve"> l</w:t>
      </w:r>
      <w:r w:rsidR="00C47D36" w:rsidRPr="00B64153">
        <w:rPr>
          <w:iCs/>
          <w:sz w:val="28"/>
          <w:szCs w:val="28"/>
          <w:lang w:val="de-DE"/>
        </w:rPr>
        <w:t>ực</w:t>
      </w:r>
      <w:r w:rsidR="00C47D36">
        <w:rPr>
          <w:iCs/>
          <w:sz w:val="28"/>
          <w:szCs w:val="28"/>
          <w:lang w:val="de-DE"/>
        </w:rPr>
        <w:t xml:space="preserve"> lư</w:t>
      </w:r>
      <w:r w:rsidR="00C47D36" w:rsidRPr="00B64153">
        <w:rPr>
          <w:iCs/>
          <w:sz w:val="28"/>
          <w:szCs w:val="28"/>
          <w:lang w:val="de-DE"/>
        </w:rPr>
        <w:t>ợng</w:t>
      </w:r>
      <w:r w:rsidR="00C47D36">
        <w:rPr>
          <w:iCs/>
          <w:sz w:val="28"/>
          <w:szCs w:val="28"/>
          <w:lang w:val="de-DE"/>
        </w:rPr>
        <w:t xml:space="preserve"> Cảnh sát nh</w:t>
      </w:r>
      <w:r w:rsidR="00C47D36" w:rsidRPr="00B64153">
        <w:rPr>
          <w:iCs/>
          <w:sz w:val="28"/>
          <w:szCs w:val="28"/>
          <w:lang w:val="de-DE"/>
        </w:rPr>
        <w:t>â</w:t>
      </w:r>
      <w:r w:rsidR="00C47D36">
        <w:rPr>
          <w:iCs/>
          <w:sz w:val="28"/>
          <w:szCs w:val="28"/>
          <w:lang w:val="de-DE"/>
        </w:rPr>
        <w:t>n d</w:t>
      </w:r>
      <w:r w:rsidR="00C47D36" w:rsidRPr="00B64153">
        <w:rPr>
          <w:iCs/>
          <w:sz w:val="28"/>
          <w:szCs w:val="28"/>
          <w:lang w:val="de-DE"/>
        </w:rPr>
        <w:t>â</w:t>
      </w:r>
      <w:r w:rsidR="00C47D36">
        <w:rPr>
          <w:iCs/>
          <w:sz w:val="28"/>
          <w:szCs w:val="28"/>
          <w:lang w:val="de-DE"/>
        </w:rPr>
        <w:t>n l</w:t>
      </w:r>
      <w:r w:rsidR="00C47D36" w:rsidRPr="00B64153">
        <w:rPr>
          <w:iCs/>
          <w:sz w:val="28"/>
          <w:szCs w:val="28"/>
          <w:lang w:val="de-DE"/>
        </w:rPr>
        <w:t>àm</w:t>
      </w:r>
      <w:r w:rsidR="00C47D36">
        <w:rPr>
          <w:iCs/>
          <w:sz w:val="28"/>
          <w:szCs w:val="28"/>
          <w:lang w:val="de-DE"/>
        </w:rPr>
        <w:t xml:space="preserve"> nhi</w:t>
      </w:r>
      <w:r w:rsidR="00C47D36" w:rsidRPr="00B64153">
        <w:rPr>
          <w:iCs/>
          <w:sz w:val="28"/>
          <w:szCs w:val="28"/>
          <w:lang w:val="de-DE"/>
        </w:rPr>
        <w:t>ệm</w:t>
      </w:r>
      <w:r w:rsidR="00C47D36">
        <w:rPr>
          <w:iCs/>
          <w:sz w:val="28"/>
          <w:szCs w:val="28"/>
          <w:lang w:val="de-DE"/>
        </w:rPr>
        <w:t xml:space="preserve"> v</w:t>
      </w:r>
      <w:r w:rsidR="00C47D36" w:rsidRPr="00B64153">
        <w:rPr>
          <w:iCs/>
          <w:sz w:val="28"/>
          <w:szCs w:val="28"/>
          <w:lang w:val="de-DE"/>
        </w:rPr>
        <w:t>ụ</w:t>
      </w:r>
      <w:r w:rsidR="00C47D36">
        <w:rPr>
          <w:iCs/>
          <w:sz w:val="28"/>
          <w:szCs w:val="28"/>
          <w:lang w:val="de-DE"/>
        </w:rPr>
        <w:t xml:space="preserve"> v</w:t>
      </w:r>
      <w:r w:rsidR="00C47D36" w:rsidRPr="00B64153">
        <w:rPr>
          <w:iCs/>
          <w:sz w:val="28"/>
          <w:szCs w:val="28"/>
          <w:lang w:val="de-DE"/>
        </w:rPr>
        <w:t>ũ</w:t>
      </w:r>
      <w:r w:rsidR="00C47D36">
        <w:rPr>
          <w:iCs/>
          <w:sz w:val="28"/>
          <w:szCs w:val="28"/>
          <w:lang w:val="de-DE"/>
        </w:rPr>
        <w:t xml:space="preserve"> trang b</w:t>
      </w:r>
      <w:r w:rsidR="00C47D36" w:rsidRPr="00B64153">
        <w:rPr>
          <w:iCs/>
          <w:sz w:val="28"/>
          <w:szCs w:val="28"/>
          <w:lang w:val="de-DE"/>
        </w:rPr>
        <w:t>ảo</w:t>
      </w:r>
      <w:r w:rsidR="00C47D36">
        <w:rPr>
          <w:iCs/>
          <w:sz w:val="28"/>
          <w:szCs w:val="28"/>
          <w:lang w:val="de-DE"/>
        </w:rPr>
        <w:t xml:space="preserve"> v</w:t>
      </w:r>
      <w:r w:rsidR="00C47D36" w:rsidRPr="00B64153">
        <w:rPr>
          <w:iCs/>
          <w:sz w:val="28"/>
          <w:szCs w:val="28"/>
          <w:lang w:val="de-DE"/>
        </w:rPr>
        <w:t>ệ</w:t>
      </w:r>
      <w:r w:rsidR="00C47D36">
        <w:rPr>
          <w:iCs/>
          <w:sz w:val="28"/>
          <w:szCs w:val="28"/>
          <w:lang w:val="de-DE"/>
        </w:rPr>
        <w:t xml:space="preserve"> v</w:t>
      </w:r>
      <w:r w:rsidR="00C47D36" w:rsidRPr="00B64153">
        <w:rPr>
          <w:iCs/>
          <w:sz w:val="28"/>
          <w:szCs w:val="28"/>
          <w:lang w:val="de-DE"/>
        </w:rPr>
        <w:t>ận</w:t>
      </w:r>
      <w:r w:rsidR="00C47D36">
        <w:rPr>
          <w:iCs/>
          <w:sz w:val="28"/>
          <w:szCs w:val="28"/>
          <w:lang w:val="de-DE"/>
        </w:rPr>
        <w:t xml:space="preserve"> chuy</w:t>
      </w:r>
      <w:r w:rsidR="00C47D36" w:rsidRPr="00B64153">
        <w:rPr>
          <w:iCs/>
          <w:sz w:val="28"/>
          <w:szCs w:val="28"/>
          <w:lang w:val="de-DE"/>
        </w:rPr>
        <w:t>ển</w:t>
      </w:r>
      <w:r w:rsidR="00C47D36">
        <w:rPr>
          <w:iCs/>
          <w:sz w:val="28"/>
          <w:szCs w:val="28"/>
          <w:lang w:val="de-DE"/>
        </w:rPr>
        <w:t xml:space="preserve"> h</w:t>
      </w:r>
      <w:r w:rsidR="00C47D36" w:rsidRPr="00B64153">
        <w:rPr>
          <w:iCs/>
          <w:sz w:val="28"/>
          <w:szCs w:val="28"/>
          <w:lang w:val="de-DE"/>
        </w:rPr>
        <w:t>àng</w:t>
      </w:r>
      <w:r w:rsidR="00C47D36">
        <w:rPr>
          <w:iCs/>
          <w:sz w:val="28"/>
          <w:szCs w:val="28"/>
          <w:lang w:val="de-DE"/>
        </w:rPr>
        <w:t xml:space="preserve"> đ</w:t>
      </w:r>
      <w:r w:rsidR="00C47D36" w:rsidRPr="00B64153">
        <w:rPr>
          <w:iCs/>
          <w:sz w:val="28"/>
          <w:szCs w:val="28"/>
          <w:lang w:val="de-DE"/>
        </w:rPr>
        <w:t>ặc</w:t>
      </w:r>
      <w:r w:rsidR="00C47D36">
        <w:rPr>
          <w:iCs/>
          <w:sz w:val="28"/>
          <w:szCs w:val="28"/>
          <w:lang w:val="de-DE"/>
        </w:rPr>
        <w:t xml:space="preserve"> bi</w:t>
      </w:r>
      <w:r w:rsidR="00C47D36" w:rsidRPr="00B64153">
        <w:rPr>
          <w:iCs/>
          <w:sz w:val="28"/>
          <w:szCs w:val="28"/>
          <w:lang w:val="de-DE"/>
        </w:rPr>
        <w:t>ệt</w:t>
      </w:r>
      <w:r w:rsidR="00C47D36">
        <w:rPr>
          <w:iCs/>
          <w:sz w:val="28"/>
          <w:szCs w:val="28"/>
          <w:lang w:val="de-DE"/>
        </w:rPr>
        <w:t xml:space="preserve"> trong việc phòng ngừa, ph</w:t>
      </w:r>
      <w:r w:rsidR="00C47D36" w:rsidRPr="00B64153">
        <w:rPr>
          <w:iCs/>
          <w:sz w:val="28"/>
          <w:szCs w:val="28"/>
          <w:lang w:val="de-DE"/>
        </w:rPr>
        <w:t>át</w:t>
      </w:r>
      <w:r w:rsidR="00C47D36">
        <w:rPr>
          <w:iCs/>
          <w:sz w:val="28"/>
          <w:szCs w:val="28"/>
          <w:lang w:val="de-DE"/>
        </w:rPr>
        <w:t xml:space="preserve"> hi</w:t>
      </w:r>
      <w:r w:rsidR="00C47D36" w:rsidRPr="00B64153">
        <w:rPr>
          <w:iCs/>
          <w:sz w:val="28"/>
          <w:szCs w:val="28"/>
          <w:lang w:val="de-DE"/>
        </w:rPr>
        <w:t>ện</w:t>
      </w:r>
      <w:r w:rsidR="00C47D36">
        <w:rPr>
          <w:iCs/>
          <w:sz w:val="28"/>
          <w:szCs w:val="28"/>
          <w:lang w:val="de-DE"/>
        </w:rPr>
        <w:t>, ng</w:t>
      </w:r>
      <w:r w:rsidR="00C47D36" w:rsidRPr="00B64153">
        <w:rPr>
          <w:iCs/>
          <w:sz w:val="28"/>
          <w:szCs w:val="28"/>
          <w:lang w:val="de-DE"/>
        </w:rPr>
        <w:t>ă</w:t>
      </w:r>
      <w:r w:rsidR="00C47D36">
        <w:rPr>
          <w:iCs/>
          <w:sz w:val="28"/>
          <w:szCs w:val="28"/>
          <w:lang w:val="de-DE"/>
        </w:rPr>
        <w:t>n ch</w:t>
      </w:r>
      <w:r w:rsidR="00C47D36" w:rsidRPr="00B64153">
        <w:rPr>
          <w:iCs/>
          <w:sz w:val="28"/>
          <w:szCs w:val="28"/>
          <w:lang w:val="de-DE"/>
        </w:rPr>
        <w:t>ặn</w:t>
      </w:r>
      <w:r w:rsidR="00C47D36">
        <w:rPr>
          <w:iCs/>
          <w:sz w:val="28"/>
          <w:szCs w:val="28"/>
          <w:lang w:val="de-DE"/>
        </w:rPr>
        <w:t xml:space="preserve"> v</w:t>
      </w:r>
      <w:r w:rsidR="00C47D36" w:rsidRPr="00B64153">
        <w:rPr>
          <w:iCs/>
          <w:sz w:val="28"/>
          <w:szCs w:val="28"/>
          <w:lang w:val="de-DE"/>
        </w:rPr>
        <w:t>à</w:t>
      </w:r>
      <w:r w:rsidR="00C47D36">
        <w:rPr>
          <w:iCs/>
          <w:sz w:val="28"/>
          <w:szCs w:val="28"/>
          <w:lang w:val="de-DE"/>
        </w:rPr>
        <w:t xml:space="preserve"> x</w:t>
      </w:r>
      <w:r w:rsidR="00C47D36" w:rsidRPr="00B64153">
        <w:rPr>
          <w:iCs/>
          <w:sz w:val="28"/>
          <w:szCs w:val="28"/>
          <w:lang w:val="de-DE"/>
        </w:rPr>
        <w:t>ử</w:t>
      </w:r>
      <w:r w:rsidR="00C47D36">
        <w:rPr>
          <w:iCs/>
          <w:sz w:val="28"/>
          <w:szCs w:val="28"/>
          <w:lang w:val="de-DE"/>
        </w:rPr>
        <w:t xml:space="preserve"> l</w:t>
      </w:r>
      <w:r w:rsidR="00C47D36" w:rsidRPr="00B64153">
        <w:rPr>
          <w:iCs/>
          <w:sz w:val="28"/>
          <w:szCs w:val="28"/>
          <w:lang w:val="de-DE"/>
        </w:rPr>
        <w:t>ý</w:t>
      </w:r>
      <w:r w:rsidR="00C47D36">
        <w:rPr>
          <w:iCs/>
          <w:sz w:val="28"/>
          <w:szCs w:val="28"/>
          <w:lang w:val="de-DE"/>
        </w:rPr>
        <w:t xml:space="preserve"> c</w:t>
      </w:r>
      <w:r w:rsidR="00C47D36" w:rsidRPr="00B64153">
        <w:rPr>
          <w:iCs/>
          <w:sz w:val="28"/>
          <w:szCs w:val="28"/>
          <w:lang w:val="de-DE"/>
        </w:rPr>
        <w:t>ác</w:t>
      </w:r>
      <w:r w:rsidR="00C47D36">
        <w:rPr>
          <w:iCs/>
          <w:sz w:val="28"/>
          <w:szCs w:val="28"/>
          <w:lang w:val="de-DE"/>
        </w:rPr>
        <w:t xml:space="preserve"> h</w:t>
      </w:r>
      <w:r w:rsidR="00C47D36" w:rsidRPr="00B64153">
        <w:rPr>
          <w:iCs/>
          <w:sz w:val="28"/>
          <w:szCs w:val="28"/>
          <w:lang w:val="de-DE"/>
        </w:rPr>
        <w:t>ành</w:t>
      </w:r>
      <w:r w:rsidR="00C47D36">
        <w:rPr>
          <w:iCs/>
          <w:sz w:val="28"/>
          <w:szCs w:val="28"/>
          <w:lang w:val="de-DE"/>
        </w:rPr>
        <w:t xml:space="preserve"> vi x</w:t>
      </w:r>
      <w:r w:rsidR="00C47D36" w:rsidRPr="00B64153">
        <w:rPr>
          <w:iCs/>
          <w:sz w:val="28"/>
          <w:szCs w:val="28"/>
          <w:lang w:val="de-DE"/>
        </w:rPr>
        <w:t>â</w:t>
      </w:r>
      <w:r w:rsidR="00C47D36">
        <w:rPr>
          <w:iCs/>
          <w:sz w:val="28"/>
          <w:szCs w:val="28"/>
          <w:lang w:val="de-DE"/>
        </w:rPr>
        <w:t>m phạm</w:t>
      </w:r>
      <w:r w:rsidR="00C47D36" w:rsidRPr="00F15214">
        <w:rPr>
          <w:iCs/>
          <w:sz w:val="28"/>
          <w:szCs w:val="28"/>
          <w:lang w:val="de-DE"/>
        </w:rPr>
        <w:t xml:space="preserve"> </w:t>
      </w:r>
      <w:r w:rsidR="00C47D36">
        <w:rPr>
          <w:iCs/>
          <w:sz w:val="28"/>
          <w:szCs w:val="28"/>
          <w:lang w:val="de-DE"/>
        </w:rPr>
        <w:t>h</w:t>
      </w:r>
      <w:r w:rsidR="00C47D36" w:rsidRPr="00B64153">
        <w:rPr>
          <w:iCs/>
          <w:sz w:val="28"/>
          <w:szCs w:val="28"/>
          <w:lang w:val="de-DE"/>
        </w:rPr>
        <w:t>àng</w:t>
      </w:r>
      <w:r w:rsidR="00C47D36">
        <w:rPr>
          <w:iCs/>
          <w:sz w:val="28"/>
          <w:szCs w:val="28"/>
          <w:lang w:val="de-DE"/>
        </w:rPr>
        <w:t xml:space="preserve"> đ</w:t>
      </w:r>
      <w:r w:rsidR="00C47D36" w:rsidRPr="00B64153">
        <w:rPr>
          <w:iCs/>
          <w:sz w:val="28"/>
          <w:szCs w:val="28"/>
          <w:lang w:val="de-DE"/>
        </w:rPr>
        <w:t>ặc</w:t>
      </w:r>
      <w:r w:rsidR="00C47D36">
        <w:rPr>
          <w:iCs/>
          <w:sz w:val="28"/>
          <w:szCs w:val="28"/>
          <w:lang w:val="de-DE"/>
        </w:rPr>
        <w:t xml:space="preserve"> bi</w:t>
      </w:r>
      <w:r w:rsidR="00C47D36" w:rsidRPr="00B64153">
        <w:rPr>
          <w:iCs/>
          <w:sz w:val="28"/>
          <w:szCs w:val="28"/>
          <w:lang w:val="de-DE"/>
        </w:rPr>
        <w:t>ệt</w:t>
      </w:r>
      <w:r w:rsidR="00C47D36">
        <w:rPr>
          <w:iCs/>
          <w:sz w:val="28"/>
          <w:szCs w:val="28"/>
          <w:lang w:val="de-DE"/>
        </w:rPr>
        <w:t xml:space="preserve"> hoặc cản trở trong quá trình vận chuyển.</w:t>
      </w:r>
    </w:p>
    <w:p w:rsidR="00FD40E6" w:rsidRPr="009C6F1C" w:rsidRDefault="008C16FE" w:rsidP="0087370B">
      <w:pPr>
        <w:spacing w:before="120" w:after="120"/>
        <w:jc w:val="center"/>
        <w:rPr>
          <w:b/>
          <w:sz w:val="28"/>
          <w:szCs w:val="28"/>
        </w:rPr>
      </w:pPr>
      <w:r>
        <w:rPr>
          <w:b/>
          <w:sz w:val="28"/>
          <w:szCs w:val="28"/>
        </w:rPr>
        <w:t>Chương IV</w:t>
      </w:r>
    </w:p>
    <w:p w:rsidR="00FD40E6" w:rsidRDefault="00FD40E6" w:rsidP="0087370B">
      <w:pPr>
        <w:spacing w:before="120" w:after="120"/>
        <w:jc w:val="center"/>
        <w:rPr>
          <w:b/>
          <w:sz w:val="28"/>
        </w:rPr>
      </w:pPr>
      <w:r w:rsidRPr="007A1590">
        <w:rPr>
          <w:b/>
          <w:sz w:val="28"/>
        </w:rPr>
        <w:t>ĐIỀU KHOẢN THI HÀNH</w:t>
      </w:r>
    </w:p>
    <w:p w:rsidR="007A1590" w:rsidRPr="007A1590" w:rsidRDefault="007A1590" w:rsidP="007A1590">
      <w:pPr>
        <w:spacing w:before="120" w:after="120" w:line="0" w:lineRule="atLeast"/>
        <w:ind w:firstLine="601"/>
        <w:jc w:val="center"/>
        <w:rPr>
          <w:b/>
          <w:iCs/>
          <w:sz w:val="10"/>
          <w:lang w:val="de-DE"/>
        </w:rPr>
      </w:pPr>
    </w:p>
    <w:p w:rsidR="00FD40E6" w:rsidRPr="008B64AD" w:rsidRDefault="00FD40E6" w:rsidP="00FD40E6">
      <w:pPr>
        <w:spacing w:before="120" w:after="120"/>
        <w:ind w:firstLine="601"/>
        <w:jc w:val="both"/>
        <w:rPr>
          <w:b/>
          <w:sz w:val="28"/>
          <w:szCs w:val="28"/>
        </w:rPr>
      </w:pPr>
      <w:r>
        <w:rPr>
          <w:b/>
          <w:sz w:val="28"/>
          <w:szCs w:val="28"/>
        </w:rPr>
        <w:t>Điều 1</w:t>
      </w:r>
      <w:r w:rsidR="00A60948">
        <w:rPr>
          <w:b/>
          <w:sz w:val="28"/>
          <w:szCs w:val="28"/>
        </w:rPr>
        <w:t>8</w:t>
      </w:r>
      <w:r>
        <w:rPr>
          <w:b/>
          <w:sz w:val="28"/>
          <w:szCs w:val="28"/>
        </w:rPr>
        <w:t>. Hiệu lực thi hành</w:t>
      </w:r>
    </w:p>
    <w:p w:rsidR="00F861AD" w:rsidRDefault="00FD40E6" w:rsidP="00FD40E6">
      <w:pPr>
        <w:spacing w:before="120" w:after="120"/>
        <w:ind w:firstLine="601"/>
        <w:jc w:val="both"/>
        <w:rPr>
          <w:iCs/>
          <w:sz w:val="28"/>
          <w:szCs w:val="28"/>
          <w:lang w:val="de-DE"/>
        </w:rPr>
      </w:pPr>
      <w:r w:rsidRPr="001F0DAE">
        <w:rPr>
          <w:iCs/>
          <w:sz w:val="28"/>
          <w:szCs w:val="28"/>
          <w:lang w:val="de-DE"/>
        </w:rPr>
        <w:t>Nghị định này có hiệu lực</w:t>
      </w:r>
      <w:r w:rsidR="008C54DA">
        <w:rPr>
          <w:iCs/>
          <w:sz w:val="28"/>
          <w:szCs w:val="28"/>
          <w:lang w:val="de-DE"/>
        </w:rPr>
        <w:t xml:space="preserve"> thi hành</w:t>
      </w:r>
      <w:r w:rsidRPr="001F0DAE">
        <w:rPr>
          <w:iCs/>
          <w:sz w:val="28"/>
          <w:szCs w:val="28"/>
          <w:lang w:val="de-DE"/>
        </w:rPr>
        <w:t xml:space="preserve"> kể từ ngày</w:t>
      </w:r>
      <w:r w:rsidR="008C54DA">
        <w:rPr>
          <w:iCs/>
          <w:sz w:val="28"/>
          <w:szCs w:val="28"/>
          <w:lang w:val="de-DE"/>
        </w:rPr>
        <w:t xml:space="preserve">        </w:t>
      </w:r>
      <w:r w:rsidRPr="001F0DAE">
        <w:rPr>
          <w:iCs/>
          <w:sz w:val="28"/>
          <w:szCs w:val="28"/>
          <w:lang w:val="de-DE"/>
        </w:rPr>
        <w:t>tháng</w:t>
      </w:r>
      <w:r w:rsidR="008C54DA">
        <w:rPr>
          <w:iCs/>
          <w:sz w:val="28"/>
          <w:szCs w:val="28"/>
          <w:lang w:val="de-DE"/>
        </w:rPr>
        <w:t xml:space="preserve">     </w:t>
      </w:r>
      <w:r w:rsidR="00C3106E" w:rsidRPr="001F0DAE">
        <w:rPr>
          <w:iCs/>
          <w:sz w:val="28"/>
          <w:szCs w:val="28"/>
          <w:lang w:val="de-DE"/>
        </w:rPr>
        <w:t xml:space="preserve"> </w:t>
      </w:r>
      <w:r w:rsidRPr="001F0DAE">
        <w:rPr>
          <w:iCs/>
          <w:sz w:val="28"/>
          <w:szCs w:val="28"/>
          <w:lang w:val="de-DE"/>
        </w:rPr>
        <w:t>năm 201</w:t>
      </w:r>
      <w:r w:rsidR="001F0DAE" w:rsidRPr="001F0DAE">
        <w:rPr>
          <w:iCs/>
          <w:sz w:val="28"/>
          <w:szCs w:val="28"/>
          <w:lang w:val="de-DE"/>
        </w:rPr>
        <w:t>7</w:t>
      </w:r>
      <w:r w:rsidR="0027069C">
        <w:rPr>
          <w:iCs/>
          <w:sz w:val="28"/>
          <w:szCs w:val="28"/>
          <w:lang w:val="de-DE"/>
        </w:rPr>
        <w:t xml:space="preserve">. </w:t>
      </w:r>
    </w:p>
    <w:p w:rsidR="00FD40E6" w:rsidRPr="001F0DAE" w:rsidRDefault="009441CE" w:rsidP="00F861AD">
      <w:pPr>
        <w:spacing w:before="120" w:after="120"/>
        <w:jc w:val="both"/>
        <w:rPr>
          <w:iCs/>
          <w:sz w:val="28"/>
          <w:szCs w:val="28"/>
          <w:lang w:val="de-DE"/>
        </w:rPr>
      </w:pPr>
      <w:r>
        <w:rPr>
          <w:iCs/>
          <w:sz w:val="28"/>
          <w:szCs w:val="28"/>
          <w:lang w:val="de-DE"/>
        </w:rPr>
        <w:lastRenderedPageBreak/>
        <w:t>Những quy định trước đây của Chính phủ trái với quy định tại Nghị định này đều bãi bỏ.</w:t>
      </w:r>
      <w:r w:rsidR="001F0DAE" w:rsidRPr="001F0DAE">
        <w:rPr>
          <w:iCs/>
          <w:sz w:val="28"/>
          <w:szCs w:val="28"/>
          <w:lang w:val="de-DE"/>
        </w:rPr>
        <w:t xml:space="preserve"> </w:t>
      </w:r>
    </w:p>
    <w:p w:rsidR="00FD40E6" w:rsidRPr="008B64AD" w:rsidRDefault="00A60948" w:rsidP="00FD40E6">
      <w:pPr>
        <w:spacing w:before="120" w:after="120"/>
        <w:ind w:firstLine="601"/>
        <w:jc w:val="both"/>
        <w:rPr>
          <w:b/>
          <w:sz w:val="28"/>
          <w:szCs w:val="28"/>
        </w:rPr>
      </w:pPr>
      <w:r>
        <w:rPr>
          <w:b/>
          <w:sz w:val="28"/>
          <w:szCs w:val="28"/>
        </w:rPr>
        <w:t>Điều 19</w:t>
      </w:r>
      <w:r w:rsidR="00FD40E6">
        <w:rPr>
          <w:b/>
          <w:sz w:val="28"/>
          <w:szCs w:val="28"/>
        </w:rPr>
        <w:t>. Trách nhiệm thi hành</w:t>
      </w:r>
    </w:p>
    <w:p w:rsidR="00FD40E6" w:rsidRPr="00581E9A" w:rsidRDefault="00FD40E6" w:rsidP="00FD40E6">
      <w:pPr>
        <w:spacing w:before="120" w:after="120"/>
        <w:ind w:firstLine="601"/>
        <w:jc w:val="both"/>
        <w:rPr>
          <w:sz w:val="28"/>
          <w:szCs w:val="28"/>
        </w:rPr>
      </w:pPr>
      <w:r>
        <w:rPr>
          <w:sz w:val="28"/>
          <w:szCs w:val="28"/>
        </w:rPr>
        <w:t>1. Bộ trưởng Bộ Công an ch</w:t>
      </w:r>
      <w:r w:rsidRPr="00792BD2">
        <w:rPr>
          <w:sz w:val="28"/>
          <w:szCs w:val="28"/>
        </w:rPr>
        <w:t>ịu</w:t>
      </w:r>
      <w:r>
        <w:rPr>
          <w:sz w:val="28"/>
          <w:szCs w:val="28"/>
        </w:rPr>
        <w:t xml:space="preserve"> tr</w:t>
      </w:r>
      <w:r w:rsidRPr="00792BD2">
        <w:rPr>
          <w:sz w:val="28"/>
          <w:szCs w:val="28"/>
        </w:rPr>
        <w:t>ách</w:t>
      </w:r>
      <w:r>
        <w:rPr>
          <w:sz w:val="28"/>
          <w:szCs w:val="28"/>
        </w:rPr>
        <w:t xml:space="preserve"> nhi</w:t>
      </w:r>
      <w:r w:rsidRPr="00792BD2">
        <w:rPr>
          <w:sz w:val="28"/>
          <w:szCs w:val="28"/>
        </w:rPr>
        <w:t>ệm</w:t>
      </w:r>
      <w:r w:rsidR="001F0DAE">
        <w:rPr>
          <w:sz w:val="28"/>
          <w:szCs w:val="28"/>
        </w:rPr>
        <w:t xml:space="preserve"> </w:t>
      </w:r>
      <w:r w:rsidR="009A2722">
        <w:rPr>
          <w:sz w:val="28"/>
          <w:szCs w:val="28"/>
        </w:rPr>
        <w:t>hướng dẫn</w:t>
      </w:r>
      <w:r>
        <w:rPr>
          <w:sz w:val="28"/>
          <w:szCs w:val="28"/>
        </w:rPr>
        <w:t>, ki</w:t>
      </w:r>
      <w:r w:rsidRPr="00792BD2">
        <w:rPr>
          <w:sz w:val="28"/>
          <w:szCs w:val="28"/>
        </w:rPr>
        <w:t>ểm</w:t>
      </w:r>
      <w:r>
        <w:rPr>
          <w:sz w:val="28"/>
          <w:szCs w:val="28"/>
        </w:rPr>
        <w:t xml:space="preserve"> tra vi</w:t>
      </w:r>
      <w:r w:rsidRPr="00792BD2">
        <w:rPr>
          <w:sz w:val="28"/>
          <w:szCs w:val="28"/>
        </w:rPr>
        <w:t>ệc</w:t>
      </w:r>
      <w:r>
        <w:rPr>
          <w:sz w:val="28"/>
          <w:szCs w:val="28"/>
        </w:rPr>
        <w:t xml:space="preserve"> thi h</w:t>
      </w:r>
      <w:r w:rsidRPr="00792BD2">
        <w:rPr>
          <w:sz w:val="28"/>
          <w:szCs w:val="28"/>
        </w:rPr>
        <w:t>ành</w:t>
      </w:r>
      <w:r>
        <w:rPr>
          <w:sz w:val="28"/>
          <w:szCs w:val="28"/>
        </w:rPr>
        <w:t xml:space="preserve"> Nghị định này.</w:t>
      </w:r>
    </w:p>
    <w:p w:rsidR="00FD40E6" w:rsidRPr="00702CC7" w:rsidRDefault="00FD40E6" w:rsidP="00FD40E6">
      <w:pPr>
        <w:spacing w:before="120" w:after="120"/>
        <w:ind w:firstLine="601"/>
        <w:jc w:val="both"/>
        <w:rPr>
          <w:sz w:val="28"/>
          <w:szCs w:val="28"/>
        </w:rPr>
      </w:pPr>
      <w:r>
        <w:rPr>
          <w:sz w:val="28"/>
          <w:szCs w:val="28"/>
        </w:rPr>
        <w:t>2. Bộ trưởng, Thủ trưởng cơ quan ngang Bộ, Thủ trưởng cơ quan thuộc Chính phủ, Chủ tịch Ủy ban nhân dân</w:t>
      </w:r>
      <w:r w:rsidRPr="00005C71">
        <w:rPr>
          <w:sz w:val="28"/>
          <w:szCs w:val="28"/>
        </w:rPr>
        <w:t xml:space="preserve"> tỉnh, thành phố trực thuộc </w:t>
      </w:r>
      <w:r w:rsidR="00BE3F21">
        <w:rPr>
          <w:sz w:val="28"/>
          <w:szCs w:val="28"/>
        </w:rPr>
        <w:t>t</w:t>
      </w:r>
      <w:r w:rsidRPr="00005C71">
        <w:rPr>
          <w:sz w:val="28"/>
          <w:szCs w:val="28"/>
        </w:rPr>
        <w:t>rung ương</w:t>
      </w:r>
      <w:r>
        <w:rPr>
          <w:sz w:val="28"/>
          <w:szCs w:val="28"/>
        </w:rPr>
        <w:t xml:space="preserve"> chịu trách nhiệm thi hành Nghị định này./.</w:t>
      </w:r>
    </w:p>
    <w:p w:rsidR="00FD40E6" w:rsidRDefault="00FD40E6" w:rsidP="00FD40E6"/>
    <w:tbl>
      <w:tblPr>
        <w:tblW w:w="9228" w:type="dxa"/>
        <w:tblLook w:val="01E0" w:firstRow="1" w:lastRow="1" w:firstColumn="1" w:lastColumn="1" w:noHBand="0" w:noVBand="0"/>
      </w:tblPr>
      <w:tblGrid>
        <w:gridCol w:w="5388"/>
        <w:gridCol w:w="3840"/>
      </w:tblGrid>
      <w:tr w:rsidR="00FD40E6" w:rsidRPr="00766C7E" w:rsidTr="00CE2508">
        <w:tc>
          <w:tcPr>
            <w:tcW w:w="5388" w:type="dxa"/>
          </w:tcPr>
          <w:p w:rsidR="00FD40E6" w:rsidRPr="00766C7E" w:rsidRDefault="00FD40E6" w:rsidP="00CE2508">
            <w:pPr>
              <w:rPr>
                <w:b/>
                <w:i/>
                <w:iCs/>
              </w:rPr>
            </w:pPr>
            <w:r w:rsidRPr="00766C7E">
              <w:rPr>
                <w:b/>
                <w:i/>
                <w:iCs/>
              </w:rPr>
              <w:t>Nơi nhận:</w:t>
            </w:r>
          </w:p>
          <w:p w:rsidR="00FD40E6" w:rsidRPr="00766C7E" w:rsidRDefault="00FD40E6" w:rsidP="00CE2508">
            <w:pPr>
              <w:rPr>
                <w:iCs/>
              </w:rPr>
            </w:pPr>
            <w:r w:rsidRPr="00766C7E">
              <w:rPr>
                <w:iCs/>
                <w:sz w:val="22"/>
                <w:szCs w:val="22"/>
              </w:rPr>
              <w:t>- Ban Bí thư Trung ương Đảng;</w:t>
            </w:r>
          </w:p>
          <w:p w:rsidR="00FD40E6" w:rsidRPr="00766C7E" w:rsidRDefault="00FD40E6" w:rsidP="00CE2508">
            <w:pPr>
              <w:rPr>
                <w:iCs/>
              </w:rPr>
            </w:pPr>
            <w:r w:rsidRPr="00766C7E">
              <w:rPr>
                <w:iCs/>
                <w:sz w:val="22"/>
                <w:szCs w:val="22"/>
              </w:rPr>
              <w:t>- Thủ tướng, các Phó Thủ tướng Chính phủ;</w:t>
            </w:r>
          </w:p>
          <w:p w:rsidR="00FD40E6" w:rsidRPr="00766C7E" w:rsidRDefault="00FD40E6" w:rsidP="00CE2508">
            <w:r w:rsidRPr="00766C7E">
              <w:rPr>
                <w:iCs/>
                <w:sz w:val="22"/>
                <w:szCs w:val="22"/>
              </w:rPr>
              <w:t xml:space="preserve">- </w:t>
            </w:r>
            <w:r w:rsidRPr="00766C7E">
              <w:rPr>
                <w:sz w:val="22"/>
                <w:szCs w:val="22"/>
              </w:rPr>
              <w:t>Các Bộ, cơ quan ngang Bộ, cơ quan thuộc Chính phủ;</w:t>
            </w:r>
          </w:p>
          <w:p w:rsidR="00FD40E6" w:rsidRPr="00766C7E" w:rsidRDefault="00FD40E6" w:rsidP="00CE2508">
            <w:r w:rsidRPr="00766C7E">
              <w:rPr>
                <w:sz w:val="22"/>
                <w:szCs w:val="22"/>
              </w:rPr>
              <w:t>- HĐND, UBND các tỉnh, thành phố trực thuộc TW;</w:t>
            </w:r>
          </w:p>
          <w:p w:rsidR="00FD40E6" w:rsidRPr="00766C7E" w:rsidRDefault="00AE79C7" w:rsidP="00CE2508">
            <w:r>
              <w:rPr>
                <w:sz w:val="22"/>
                <w:szCs w:val="22"/>
              </w:rPr>
              <w:t>- Văn phòng Trung ương</w:t>
            </w:r>
            <w:r w:rsidR="00FD40E6" w:rsidRPr="00766C7E">
              <w:rPr>
                <w:sz w:val="22"/>
                <w:szCs w:val="22"/>
              </w:rPr>
              <w:t xml:space="preserve"> và các Ban của Đảng;</w:t>
            </w:r>
          </w:p>
          <w:p w:rsidR="00AE79C7" w:rsidRDefault="00AE79C7" w:rsidP="00CE2508">
            <w:r>
              <w:rPr>
                <w:sz w:val="22"/>
                <w:szCs w:val="22"/>
              </w:rPr>
              <w:t>- Văn phòng Tổng Bí thư;</w:t>
            </w:r>
          </w:p>
          <w:p w:rsidR="00FD40E6" w:rsidRPr="00766C7E" w:rsidRDefault="00FD40E6" w:rsidP="00CE2508">
            <w:r w:rsidRPr="00766C7E">
              <w:rPr>
                <w:sz w:val="22"/>
                <w:szCs w:val="22"/>
              </w:rPr>
              <w:t>- Văn phòng Chủ Tịch nước;</w:t>
            </w:r>
          </w:p>
          <w:p w:rsidR="00FD40E6" w:rsidRPr="00766C7E" w:rsidRDefault="00FD40E6" w:rsidP="00CE2508">
            <w:r w:rsidRPr="00766C7E">
              <w:rPr>
                <w:sz w:val="22"/>
                <w:szCs w:val="22"/>
              </w:rPr>
              <w:t>- Hội đồng dân tộc và các Ủy ban của Quốc hội;</w:t>
            </w:r>
          </w:p>
          <w:p w:rsidR="00FD40E6" w:rsidRPr="00766C7E" w:rsidRDefault="00FD40E6" w:rsidP="00CE2508">
            <w:r w:rsidRPr="00766C7E">
              <w:rPr>
                <w:sz w:val="22"/>
                <w:szCs w:val="22"/>
              </w:rPr>
              <w:t>- Văn phòng Quốc hội;</w:t>
            </w:r>
          </w:p>
          <w:p w:rsidR="00FD40E6" w:rsidRPr="00766C7E" w:rsidRDefault="00FD40E6" w:rsidP="00CE2508">
            <w:r w:rsidRPr="00766C7E">
              <w:rPr>
                <w:sz w:val="22"/>
                <w:szCs w:val="22"/>
              </w:rPr>
              <w:t>- Tòa án nhân dân tối cao;</w:t>
            </w:r>
          </w:p>
          <w:p w:rsidR="00FD40E6" w:rsidRPr="00766C7E" w:rsidRDefault="00FD40E6" w:rsidP="00CE2508">
            <w:r w:rsidRPr="00766C7E">
              <w:rPr>
                <w:sz w:val="22"/>
                <w:szCs w:val="22"/>
              </w:rPr>
              <w:t>- Viện Kiểm sát nhân dân tối cao;</w:t>
            </w:r>
          </w:p>
          <w:p w:rsidR="00FD40E6" w:rsidRPr="00766C7E" w:rsidRDefault="00FD40E6" w:rsidP="00CE2508">
            <w:r w:rsidRPr="00766C7E">
              <w:rPr>
                <w:sz w:val="22"/>
                <w:szCs w:val="22"/>
              </w:rPr>
              <w:t xml:space="preserve">- UBTW mặt trận Tổ quốc Việt </w:t>
            </w:r>
            <w:smartTag w:uri="urn:schemas-microsoft-com:office:smarttags" w:element="place">
              <w:smartTag w:uri="urn:schemas-microsoft-com:office:smarttags" w:element="country-region">
                <w:r w:rsidRPr="00766C7E">
                  <w:rPr>
                    <w:sz w:val="22"/>
                    <w:szCs w:val="22"/>
                  </w:rPr>
                  <w:t>Nam</w:t>
                </w:r>
              </w:smartTag>
            </w:smartTag>
            <w:r w:rsidRPr="00766C7E">
              <w:rPr>
                <w:sz w:val="22"/>
                <w:szCs w:val="22"/>
              </w:rPr>
              <w:t>;</w:t>
            </w:r>
          </w:p>
          <w:p w:rsidR="00FD40E6" w:rsidRPr="00766C7E" w:rsidRDefault="00FD40E6" w:rsidP="00CE2508">
            <w:r w:rsidRPr="00766C7E">
              <w:rPr>
                <w:sz w:val="22"/>
                <w:szCs w:val="22"/>
              </w:rPr>
              <w:t>- Cơ quan Trung ương của các Đoàn thể;</w:t>
            </w:r>
          </w:p>
          <w:p w:rsidR="00FD40E6" w:rsidRDefault="00FD40E6" w:rsidP="00CE2508">
            <w:r w:rsidRPr="00766C7E">
              <w:rPr>
                <w:sz w:val="22"/>
                <w:szCs w:val="22"/>
              </w:rPr>
              <w:t xml:space="preserve">- VPCP: BTCN, các PCN, </w:t>
            </w:r>
            <w:r w:rsidR="00AE79C7">
              <w:rPr>
                <w:sz w:val="22"/>
                <w:szCs w:val="22"/>
              </w:rPr>
              <w:t>Trợ lý TTCP</w:t>
            </w:r>
            <w:r w:rsidRPr="00766C7E">
              <w:rPr>
                <w:sz w:val="22"/>
                <w:szCs w:val="22"/>
              </w:rPr>
              <w:t>, các Vụ</w:t>
            </w:r>
            <w:r w:rsidR="00AE79C7">
              <w:rPr>
                <w:sz w:val="22"/>
                <w:szCs w:val="22"/>
              </w:rPr>
              <w:t>: TH, PL,</w:t>
            </w:r>
            <w:r w:rsidRPr="00766C7E">
              <w:rPr>
                <w:sz w:val="22"/>
                <w:szCs w:val="22"/>
              </w:rPr>
              <w:t xml:space="preserve"> </w:t>
            </w:r>
          </w:p>
          <w:p w:rsidR="00AE79C7" w:rsidRPr="00766C7E" w:rsidRDefault="00AE79C7" w:rsidP="00CE2508">
            <w:r>
              <w:rPr>
                <w:sz w:val="22"/>
                <w:szCs w:val="22"/>
              </w:rPr>
              <w:t>KGVX, KTTH, KTN;</w:t>
            </w:r>
          </w:p>
          <w:p w:rsidR="00FD40E6" w:rsidRPr="00766C7E" w:rsidRDefault="00FD40E6" w:rsidP="00CE2508">
            <w:pPr>
              <w:rPr>
                <w:iCs/>
                <w:sz w:val="32"/>
                <w:szCs w:val="28"/>
              </w:rPr>
            </w:pPr>
            <w:r w:rsidRPr="00766C7E">
              <w:rPr>
                <w:iCs/>
                <w:sz w:val="22"/>
                <w:szCs w:val="22"/>
              </w:rPr>
              <w:t>- Lưu: Văn thư</w:t>
            </w:r>
            <w:r w:rsidR="00AE79C7">
              <w:rPr>
                <w:iCs/>
                <w:sz w:val="22"/>
                <w:szCs w:val="22"/>
              </w:rPr>
              <w:t>, NC (3b). XH.</w:t>
            </w:r>
          </w:p>
        </w:tc>
        <w:tc>
          <w:tcPr>
            <w:tcW w:w="3840" w:type="dxa"/>
          </w:tcPr>
          <w:p w:rsidR="00FD40E6" w:rsidRPr="00766C7E" w:rsidRDefault="00FD40E6" w:rsidP="00CE2508">
            <w:pPr>
              <w:jc w:val="center"/>
              <w:rPr>
                <w:b/>
                <w:iCs/>
                <w:sz w:val="26"/>
                <w:szCs w:val="26"/>
              </w:rPr>
            </w:pPr>
            <w:r w:rsidRPr="00766C7E">
              <w:rPr>
                <w:b/>
                <w:iCs/>
                <w:sz w:val="26"/>
                <w:szCs w:val="26"/>
              </w:rPr>
              <w:t>TM. CHÍNH PHỦ</w:t>
            </w:r>
          </w:p>
          <w:p w:rsidR="00FD40E6" w:rsidRPr="00766C7E" w:rsidRDefault="00FD40E6" w:rsidP="00CE2508">
            <w:pPr>
              <w:jc w:val="center"/>
              <w:rPr>
                <w:b/>
                <w:iCs/>
                <w:sz w:val="26"/>
                <w:szCs w:val="26"/>
              </w:rPr>
            </w:pPr>
            <w:r w:rsidRPr="00766C7E">
              <w:rPr>
                <w:b/>
                <w:iCs/>
                <w:sz w:val="26"/>
                <w:szCs w:val="26"/>
              </w:rPr>
              <w:t>THỦ TƯỚNG</w:t>
            </w:r>
          </w:p>
          <w:p w:rsidR="00FD40E6" w:rsidRPr="00766C7E" w:rsidRDefault="00FD40E6" w:rsidP="00CE2508">
            <w:pPr>
              <w:jc w:val="center"/>
              <w:rPr>
                <w:b/>
                <w:iCs/>
                <w:sz w:val="26"/>
                <w:szCs w:val="26"/>
              </w:rPr>
            </w:pPr>
          </w:p>
          <w:p w:rsidR="00FD40E6" w:rsidRDefault="00FD40E6" w:rsidP="00CE2508">
            <w:pPr>
              <w:spacing w:line="360" w:lineRule="auto"/>
              <w:rPr>
                <w:b/>
                <w:iCs/>
                <w:sz w:val="26"/>
                <w:szCs w:val="26"/>
              </w:rPr>
            </w:pPr>
          </w:p>
          <w:p w:rsidR="00D0080B" w:rsidRPr="00766C7E" w:rsidRDefault="00D0080B" w:rsidP="00CE2508">
            <w:pPr>
              <w:spacing w:line="360" w:lineRule="auto"/>
              <w:rPr>
                <w:b/>
                <w:iCs/>
                <w:sz w:val="26"/>
                <w:szCs w:val="26"/>
              </w:rPr>
            </w:pPr>
          </w:p>
          <w:p w:rsidR="00FD40E6" w:rsidRPr="00766C7E" w:rsidRDefault="00FD40E6" w:rsidP="00CE2508">
            <w:pPr>
              <w:spacing w:line="360" w:lineRule="auto"/>
              <w:rPr>
                <w:b/>
                <w:iCs/>
                <w:sz w:val="28"/>
                <w:szCs w:val="28"/>
              </w:rPr>
            </w:pPr>
          </w:p>
          <w:p w:rsidR="00FD40E6" w:rsidRPr="00766C7E" w:rsidRDefault="00FD40E6" w:rsidP="001F0DAE">
            <w:pPr>
              <w:spacing w:line="360" w:lineRule="auto"/>
              <w:jc w:val="center"/>
              <w:rPr>
                <w:iCs/>
                <w:sz w:val="32"/>
                <w:szCs w:val="28"/>
              </w:rPr>
            </w:pPr>
            <w:r w:rsidRPr="00766C7E">
              <w:rPr>
                <w:b/>
                <w:iCs/>
                <w:sz w:val="28"/>
                <w:szCs w:val="28"/>
              </w:rPr>
              <w:t xml:space="preserve">Nguyễn </w:t>
            </w:r>
            <w:r w:rsidR="001F0DAE">
              <w:rPr>
                <w:b/>
                <w:iCs/>
                <w:sz w:val="28"/>
                <w:szCs w:val="28"/>
              </w:rPr>
              <w:t>Xuân Phúc</w:t>
            </w:r>
          </w:p>
        </w:tc>
      </w:tr>
    </w:tbl>
    <w:p w:rsidR="00FD40E6" w:rsidRDefault="00FD40E6" w:rsidP="007F2C3F"/>
    <w:p w:rsidR="00966584" w:rsidRDefault="00966584" w:rsidP="007F2C3F"/>
    <w:p w:rsidR="00966584" w:rsidRDefault="00966584" w:rsidP="007F2C3F"/>
    <w:sectPr w:rsidR="00966584" w:rsidSect="00F861AD">
      <w:headerReference w:type="default" r:id="rId7"/>
      <w:footerReference w:type="even" r:id="rId8"/>
      <w:footerReference w:type="default" r:id="rId9"/>
      <w:pgSz w:w="11907" w:h="16840" w:code="9"/>
      <w:pgMar w:top="1135" w:right="1134" w:bottom="993" w:left="1985" w:header="675" w:footer="67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04B" w:rsidRDefault="00BC204B" w:rsidP="00AC5679">
      <w:r>
        <w:separator/>
      </w:r>
    </w:p>
  </w:endnote>
  <w:endnote w:type="continuationSeparator" w:id="0">
    <w:p w:rsidR="00BC204B" w:rsidRDefault="00BC204B" w:rsidP="00AC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4A" w:rsidRDefault="00FF31A1" w:rsidP="00CE2508">
    <w:pPr>
      <w:pStyle w:val="Footer"/>
      <w:framePr w:wrap="around" w:vAnchor="text" w:hAnchor="margin" w:xAlign="right" w:y="1"/>
      <w:rPr>
        <w:rStyle w:val="PageNumber"/>
      </w:rPr>
    </w:pPr>
    <w:r>
      <w:rPr>
        <w:rStyle w:val="PageNumber"/>
      </w:rPr>
      <w:fldChar w:fldCharType="begin"/>
    </w:r>
    <w:r w:rsidR="0037294A">
      <w:rPr>
        <w:rStyle w:val="PageNumber"/>
      </w:rPr>
      <w:instrText xml:space="preserve">PAGE  </w:instrText>
    </w:r>
    <w:r>
      <w:rPr>
        <w:rStyle w:val="PageNumber"/>
      </w:rPr>
      <w:fldChar w:fldCharType="end"/>
    </w:r>
  </w:p>
  <w:p w:rsidR="0037294A" w:rsidRDefault="0037294A" w:rsidP="00CE25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647"/>
      <w:docPartObj>
        <w:docPartGallery w:val="Page Numbers (Bottom of Page)"/>
        <w:docPartUnique/>
      </w:docPartObj>
    </w:sdtPr>
    <w:sdtEndPr/>
    <w:sdtContent>
      <w:p w:rsidR="0037294A" w:rsidRDefault="00BC204B">
        <w:pPr>
          <w:pStyle w:val="Footer"/>
          <w:jc w:val="center"/>
        </w:pPr>
      </w:p>
    </w:sdtContent>
  </w:sdt>
  <w:p w:rsidR="0037294A" w:rsidRDefault="0037294A" w:rsidP="00CE250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04B" w:rsidRDefault="00BC204B" w:rsidP="00AC5679">
      <w:r>
        <w:separator/>
      </w:r>
    </w:p>
  </w:footnote>
  <w:footnote w:type="continuationSeparator" w:id="0">
    <w:p w:rsidR="00BC204B" w:rsidRDefault="00BC204B" w:rsidP="00AC5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646"/>
      <w:docPartObj>
        <w:docPartGallery w:val="Page Numbers (Top of Page)"/>
        <w:docPartUnique/>
      </w:docPartObj>
    </w:sdtPr>
    <w:sdtEndPr/>
    <w:sdtContent>
      <w:p w:rsidR="0037294A" w:rsidRDefault="0070505F">
        <w:pPr>
          <w:pStyle w:val="Header"/>
          <w:jc w:val="center"/>
        </w:pPr>
        <w:r>
          <w:fldChar w:fldCharType="begin"/>
        </w:r>
        <w:r>
          <w:instrText xml:space="preserve"> PAGE   \* MERGEFORMAT </w:instrText>
        </w:r>
        <w:r>
          <w:fldChar w:fldCharType="separate"/>
        </w:r>
        <w:r w:rsidR="006E01D4">
          <w:rPr>
            <w:noProof/>
          </w:rPr>
          <w:t>13</w:t>
        </w:r>
        <w:r>
          <w:rPr>
            <w:noProof/>
          </w:rPr>
          <w:fldChar w:fldCharType="end"/>
        </w:r>
      </w:p>
    </w:sdtContent>
  </w:sdt>
  <w:p w:rsidR="0037294A" w:rsidRDefault="003729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D40E6"/>
    <w:rsid w:val="000000C7"/>
    <w:rsid w:val="000031DF"/>
    <w:rsid w:val="00003E99"/>
    <w:rsid w:val="00006899"/>
    <w:rsid w:val="00007C49"/>
    <w:rsid w:val="00007D35"/>
    <w:rsid w:val="00015BBB"/>
    <w:rsid w:val="00016361"/>
    <w:rsid w:val="000207C5"/>
    <w:rsid w:val="00022D99"/>
    <w:rsid w:val="00025DCB"/>
    <w:rsid w:val="00031BAA"/>
    <w:rsid w:val="00032839"/>
    <w:rsid w:val="00035BDD"/>
    <w:rsid w:val="00037884"/>
    <w:rsid w:val="00037B38"/>
    <w:rsid w:val="00037C13"/>
    <w:rsid w:val="00040F3F"/>
    <w:rsid w:val="00041848"/>
    <w:rsid w:val="00044CBD"/>
    <w:rsid w:val="00044D57"/>
    <w:rsid w:val="00045BFB"/>
    <w:rsid w:val="00055922"/>
    <w:rsid w:val="00055BCD"/>
    <w:rsid w:val="000566FA"/>
    <w:rsid w:val="00060038"/>
    <w:rsid w:val="000635B3"/>
    <w:rsid w:val="000639B5"/>
    <w:rsid w:val="00064294"/>
    <w:rsid w:val="00066560"/>
    <w:rsid w:val="00070B8B"/>
    <w:rsid w:val="00071ACB"/>
    <w:rsid w:val="00072CFD"/>
    <w:rsid w:val="00073653"/>
    <w:rsid w:val="000752A4"/>
    <w:rsid w:val="0007596F"/>
    <w:rsid w:val="00085509"/>
    <w:rsid w:val="0008578C"/>
    <w:rsid w:val="00087190"/>
    <w:rsid w:val="00091AF4"/>
    <w:rsid w:val="000967D0"/>
    <w:rsid w:val="000A1BD0"/>
    <w:rsid w:val="000A250D"/>
    <w:rsid w:val="000A3F54"/>
    <w:rsid w:val="000A4C2B"/>
    <w:rsid w:val="000A557C"/>
    <w:rsid w:val="000B03F1"/>
    <w:rsid w:val="000B06AD"/>
    <w:rsid w:val="000B524A"/>
    <w:rsid w:val="000B5410"/>
    <w:rsid w:val="000C0929"/>
    <w:rsid w:val="000C2CD1"/>
    <w:rsid w:val="000C2FA1"/>
    <w:rsid w:val="000C421F"/>
    <w:rsid w:val="000C5983"/>
    <w:rsid w:val="000C61C9"/>
    <w:rsid w:val="000C6452"/>
    <w:rsid w:val="000C6671"/>
    <w:rsid w:val="000C6689"/>
    <w:rsid w:val="000D030A"/>
    <w:rsid w:val="000D5289"/>
    <w:rsid w:val="000D5FB6"/>
    <w:rsid w:val="000E1A06"/>
    <w:rsid w:val="000E4304"/>
    <w:rsid w:val="000E5C80"/>
    <w:rsid w:val="000E7885"/>
    <w:rsid w:val="000F2500"/>
    <w:rsid w:val="000F357D"/>
    <w:rsid w:val="000F3FBB"/>
    <w:rsid w:val="000F5D7F"/>
    <w:rsid w:val="000F7C49"/>
    <w:rsid w:val="0010062E"/>
    <w:rsid w:val="00107D31"/>
    <w:rsid w:val="001124F1"/>
    <w:rsid w:val="00113537"/>
    <w:rsid w:val="00113BC4"/>
    <w:rsid w:val="00114257"/>
    <w:rsid w:val="00124015"/>
    <w:rsid w:val="0012499A"/>
    <w:rsid w:val="00125BDC"/>
    <w:rsid w:val="001261EA"/>
    <w:rsid w:val="001262A1"/>
    <w:rsid w:val="001269B0"/>
    <w:rsid w:val="00130765"/>
    <w:rsid w:val="001360CF"/>
    <w:rsid w:val="0013680F"/>
    <w:rsid w:val="001410CD"/>
    <w:rsid w:val="00141AAC"/>
    <w:rsid w:val="00146E4F"/>
    <w:rsid w:val="00150E18"/>
    <w:rsid w:val="0015610C"/>
    <w:rsid w:val="00160725"/>
    <w:rsid w:val="00160C17"/>
    <w:rsid w:val="00163D07"/>
    <w:rsid w:val="00167CAE"/>
    <w:rsid w:val="00172CBF"/>
    <w:rsid w:val="00172F70"/>
    <w:rsid w:val="001741D5"/>
    <w:rsid w:val="001742D6"/>
    <w:rsid w:val="001748FF"/>
    <w:rsid w:val="00176615"/>
    <w:rsid w:val="00176766"/>
    <w:rsid w:val="00176B27"/>
    <w:rsid w:val="00177B8D"/>
    <w:rsid w:val="00182871"/>
    <w:rsid w:val="00183F7F"/>
    <w:rsid w:val="00184038"/>
    <w:rsid w:val="00187B74"/>
    <w:rsid w:val="00190385"/>
    <w:rsid w:val="00190DFF"/>
    <w:rsid w:val="00191A65"/>
    <w:rsid w:val="00193DE2"/>
    <w:rsid w:val="001A0A7F"/>
    <w:rsid w:val="001A3084"/>
    <w:rsid w:val="001A409A"/>
    <w:rsid w:val="001B10E3"/>
    <w:rsid w:val="001B53C9"/>
    <w:rsid w:val="001B7CA7"/>
    <w:rsid w:val="001C20FE"/>
    <w:rsid w:val="001C2AFB"/>
    <w:rsid w:val="001C2F0B"/>
    <w:rsid w:val="001C49E5"/>
    <w:rsid w:val="001C7F97"/>
    <w:rsid w:val="001D01AB"/>
    <w:rsid w:val="001D1474"/>
    <w:rsid w:val="001D61ED"/>
    <w:rsid w:val="001D6A38"/>
    <w:rsid w:val="001D6B59"/>
    <w:rsid w:val="001D7126"/>
    <w:rsid w:val="001E11B8"/>
    <w:rsid w:val="001E2D54"/>
    <w:rsid w:val="001E3160"/>
    <w:rsid w:val="001E3402"/>
    <w:rsid w:val="001E52FF"/>
    <w:rsid w:val="001E70BA"/>
    <w:rsid w:val="001E714F"/>
    <w:rsid w:val="001E769A"/>
    <w:rsid w:val="001F0DAE"/>
    <w:rsid w:val="001F1369"/>
    <w:rsid w:val="001F2DD7"/>
    <w:rsid w:val="001F2E74"/>
    <w:rsid w:val="001F313A"/>
    <w:rsid w:val="001F630E"/>
    <w:rsid w:val="001F633E"/>
    <w:rsid w:val="00201152"/>
    <w:rsid w:val="00204252"/>
    <w:rsid w:val="00205248"/>
    <w:rsid w:val="002053A4"/>
    <w:rsid w:val="002062F2"/>
    <w:rsid w:val="00207962"/>
    <w:rsid w:val="002134B1"/>
    <w:rsid w:val="00213AC3"/>
    <w:rsid w:val="00221230"/>
    <w:rsid w:val="002214C5"/>
    <w:rsid w:val="0022404A"/>
    <w:rsid w:val="0022510B"/>
    <w:rsid w:val="002252E0"/>
    <w:rsid w:val="00227A0A"/>
    <w:rsid w:val="00233060"/>
    <w:rsid w:val="00233832"/>
    <w:rsid w:val="0023645C"/>
    <w:rsid w:val="0023704E"/>
    <w:rsid w:val="0024112C"/>
    <w:rsid w:val="002425B2"/>
    <w:rsid w:val="00244DEF"/>
    <w:rsid w:val="0025024F"/>
    <w:rsid w:val="00252A56"/>
    <w:rsid w:val="00253D41"/>
    <w:rsid w:val="002542DF"/>
    <w:rsid w:val="00254C08"/>
    <w:rsid w:val="00255836"/>
    <w:rsid w:val="002604A6"/>
    <w:rsid w:val="002643CF"/>
    <w:rsid w:val="002702A0"/>
    <w:rsid w:val="0027069C"/>
    <w:rsid w:val="00270742"/>
    <w:rsid w:val="00273E70"/>
    <w:rsid w:val="002753CA"/>
    <w:rsid w:val="00275629"/>
    <w:rsid w:val="00275CCB"/>
    <w:rsid w:val="002766AC"/>
    <w:rsid w:val="00280070"/>
    <w:rsid w:val="00280092"/>
    <w:rsid w:val="00280B0C"/>
    <w:rsid w:val="00285E02"/>
    <w:rsid w:val="002903E8"/>
    <w:rsid w:val="002967BD"/>
    <w:rsid w:val="00296FCA"/>
    <w:rsid w:val="00297104"/>
    <w:rsid w:val="002A1A86"/>
    <w:rsid w:val="002A22AA"/>
    <w:rsid w:val="002A4495"/>
    <w:rsid w:val="002A5ABF"/>
    <w:rsid w:val="002A7CA4"/>
    <w:rsid w:val="002B29C0"/>
    <w:rsid w:val="002B4443"/>
    <w:rsid w:val="002B48CB"/>
    <w:rsid w:val="002B6EDA"/>
    <w:rsid w:val="002B7573"/>
    <w:rsid w:val="002B7D1C"/>
    <w:rsid w:val="002C088D"/>
    <w:rsid w:val="002C0DEA"/>
    <w:rsid w:val="002C31B7"/>
    <w:rsid w:val="002C3FF8"/>
    <w:rsid w:val="002C4E72"/>
    <w:rsid w:val="002C522C"/>
    <w:rsid w:val="002C5DBB"/>
    <w:rsid w:val="002C6AB6"/>
    <w:rsid w:val="002D3501"/>
    <w:rsid w:val="002D4369"/>
    <w:rsid w:val="002D4DCA"/>
    <w:rsid w:val="002D530D"/>
    <w:rsid w:val="002D6343"/>
    <w:rsid w:val="002E0A59"/>
    <w:rsid w:val="002E2AF9"/>
    <w:rsid w:val="002E303F"/>
    <w:rsid w:val="002E3EB5"/>
    <w:rsid w:val="002E456A"/>
    <w:rsid w:val="002E6F5B"/>
    <w:rsid w:val="002E799C"/>
    <w:rsid w:val="002F2365"/>
    <w:rsid w:val="002F5332"/>
    <w:rsid w:val="002F76EF"/>
    <w:rsid w:val="00301209"/>
    <w:rsid w:val="003044C4"/>
    <w:rsid w:val="00304EE9"/>
    <w:rsid w:val="00305666"/>
    <w:rsid w:val="0031135B"/>
    <w:rsid w:val="00311940"/>
    <w:rsid w:val="003128D4"/>
    <w:rsid w:val="0031347B"/>
    <w:rsid w:val="00314F1B"/>
    <w:rsid w:val="00320D0E"/>
    <w:rsid w:val="003215D1"/>
    <w:rsid w:val="0032373C"/>
    <w:rsid w:val="00323858"/>
    <w:rsid w:val="00323FB0"/>
    <w:rsid w:val="0032575B"/>
    <w:rsid w:val="00332986"/>
    <w:rsid w:val="003342F6"/>
    <w:rsid w:val="003353C0"/>
    <w:rsid w:val="00335B91"/>
    <w:rsid w:val="00335D0A"/>
    <w:rsid w:val="00336FE4"/>
    <w:rsid w:val="00336FFE"/>
    <w:rsid w:val="0034045F"/>
    <w:rsid w:val="00341711"/>
    <w:rsid w:val="00343656"/>
    <w:rsid w:val="00345532"/>
    <w:rsid w:val="00350089"/>
    <w:rsid w:val="00350741"/>
    <w:rsid w:val="00350EA1"/>
    <w:rsid w:val="00351763"/>
    <w:rsid w:val="00353308"/>
    <w:rsid w:val="00354010"/>
    <w:rsid w:val="00354595"/>
    <w:rsid w:val="003553FB"/>
    <w:rsid w:val="0035611A"/>
    <w:rsid w:val="00361B86"/>
    <w:rsid w:val="00362B54"/>
    <w:rsid w:val="00363CB1"/>
    <w:rsid w:val="0036430D"/>
    <w:rsid w:val="003663A5"/>
    <w:rsid w:val="003663C0"/>
    <w:rsid w:val="00366485"/>
    <w:rsid w:val="0036755E"/>
    <w:rsid w:val="00367AAE"/>
    <w:rsid w:val="003703C8"/>
    <w:rsid w:val="003704CD"/>
    <w:rsid w:val="00371453"/>
    <w:rsid w:val="00372203"/>
    <w:rsid w:val="0037294A"/>
    <w:rsid w:val="0037458A"/>
    <w:rsid w:val="003772E0"/>
    <w:rsid w:val="0038138D"/>
    <w:rsid w:val="00383DFF"/>
    <w:rsid w:val="00383E92"/>
    <w:rsid w:val="0038549A"/>
    <w:rsid w:val="00386ADC"/>
    <w:rsid w:val="00387D1B"/>
    <w:rsid w:val="0039069A"/>
    <w:rsid w:val="00390D52"/>
    <w:rsid w:val="00392486"/>
    <w:rsid w:val="00392D9F"/>
    <w:rsid w:val="00393695"/>
    <w:rsid w:val="00396047"/>
    <w:rsid w:val="0039796B"/>
    <w:rsid w:val="003A35EA"/>
    <w:rsid w:val="003A5926"/>
    <w:rsid w:val="003A6A2A"/>
    <w:rsid w:val="003A7CD2"/>
    <w:rsid w:val="003B19D2"/>
    <w:rsid w:val="003B4269"/>
    <w:rsid w:val="003C4563"/>
    <w:rsid w:val="003C4E4C"/>
    <w:rsid w:val="003C6BAA"/>
    <w:rsid w:val="003D0F96"/>
    <w:rsid w:val="003D1274"/>
    <w:rsid w:val="003D2015"/>
    <w:rsid w:val="003D51DC"/>
    <w:rsid w:val="003D6383"/>
    <w:rsid w:val="003D7711"/>
    <w:rsid w:val="003E1EB4"/>
    <w:rsid w:val="003F137A"/>
    <w:rsid w:val="003F3E77"/>
    <w:rsid w:val="003F6865"/>
    <w:rsid w:val="003F7CB9"/>
    <w:rsid w:val="00405018"/>
    <w:rsid w:val="00406722"/>
    <w:rsid w:val="004074CF"/>
    <w:rsid w:val="004076B7"/>
    <w:rsid w:val="00407824"/>
    <w:rsid w:val="004102B7"/>
    <w:rsid w:val="004116AE"/>
    <w:rsid w:val="00413506"/>
    <w:rsid w:val="0042074D"/>
    <w:rsid w:val="00421026"/>
    <w:rsid w:val="00423609"/>
    <w:rsid w:val="0042524F"/>
    <w:rsid w:val="00425295"/>
    <w:rsid w:val="00425C7A"/>
    <w:rsid w:val="00427052"/>
    <w:rsid w:val="004301DF"/>
    <w:rsid w:val="0043414D"/>
    <w:rsid w:val="00435912"/>
    <w:rsid w:val="00435EA8"/>
    <w:rsid w:val="00441049"/>
    <w:rsid w:val="00444045"/>
    <w:rsid w:val="00445AEF"/>
    <w:rsid w:val="00445BF8"/>
    <w:rsid w:val="00445E7B"/>
    <w:rsid w:val="00451F4B"/>
    <w:rsid w:val="004535C0"/>
    <w:rsid w:val="004548C9"/>
    <w:rsid w:val="00454E0E"/>
    <w:rsid w:val="0046180A"/>
    <w:rsid w:val="004637F6"/>
    <w:rsid w:val="00463F43"/>
    <w:rsid w:val="00466541"/>
    <w:rsid w:val="00470082"/>
    <w:rsid w:val="004721D3"/>
    <w:rsid w:val="004726B2"/>
    <w:rsid w:val="00473AC4"/>
    <w:rsid w:val="00477105"/>
    <w:rsid w:val="00480A92"/>
    <w:rsid w:val="00484DAC"/>
    <w:rsid w:val="00485453"/>
    <w:rsid w:val="00486160"/>
    <w:rsid w:val="00486A9E"/>
    <w:rsid w:val="004907F7"/>
    <w:rsid w:val="00490FA0"/>
    <w:rsid w:val="004933F9"/>
    <w:rsid w:val="00494A6B"/>
    <w:rsid w:val="00495877"/>
    <w:rsid w:val="00495A94"/>
    <w:rsid w:val="0049793D"/>
    <w:rsid w:val="004A2578"/>
    <w:rsid w:val="004A26BA"/>
    <w:rsid w:val="004A3566"/>
    <w:rsid w:val="004A4517"/>
    <w:rsid w:val="004A4A60"/>
    <w:rsid w:val="004A4EB8"/>
    <w:rsid w:val="004B0091"/>
    <w:rsid w:val="004B623C"/>
    <w:rsid w:val="004B78EC"/>
    <w:rsid w:val="004C331D"/>
    <w:rsid w:val="004C3F99"/>
    <w:rsid w:val="004C57C3"/>
    <w:rsid w:val="004C6170"/>
    <w:rsid w:val="004C6381"/>
    <w:rsid w:val="004C6A2E"/>
    <w:rsid w:val="004D01D8"/>
    <w:rsid w:val="004D23D8"/>
    <w:rsid w:val="004D27D2"/>
    <w:rsid w:val="004E38A4"/>
    <w:rsid w:val="004E5A83"/>
    <w:rsid w:val="004E66A1"/>
    <w:rsid w:val="004E6999"/>
    <w:rsid w:val="004E6E0C"/>
    <w:rsid w:val="004F362D"/>
    <w:rsid w:val="00503F5D"/>
    <w:rsid w:val="00504F23"/>
    <w:rsid w:val="00505046"/>
    <w:rsid w:val="005117C8"/>
    <w:rsid w:val="005120D2"/>
    <w:rsid w:val="00512AB5"/>
    <w:rsid w:val="00514449"/>
    <w:rsid w:val="00514CF7"/>
    <w:rsid w:val="005242EF"/>
    <w:rsid w:val="00525128"/>
    <w:rsid w:val="00530766"/>
    <w:rsid w:val="00534238"/>
    <w:rsid w:val="00534575"/>
    <w:rsid w:val="00542B6E"/>
    <w:rsid w:val="00543E4A"/>
    <w:rsid w:val="005448EB"/>
    <w:rsid w:val="00544BBA"/>
    <w:rsid w:val="00544C08"/>
    <w:rsid w:val="00552C53"/>
    <w:rsid w:val="005541C3"/>
    <w:rsid w:val="00554852"/>
    <w:rsid w:val="00557EF4"/>
    <w:rsid w:val="005633DF"/>
    <w:rsid w:val="00563F77"/>
    <w:rsid w:val="00565179"/>
    <w:rsid w:val="00571A10"/>
    <w:rsid w:val="00572454"/>
    <w:rsid w:val="00572D63"/>
    <w:rsid w:val="00573355"/>
    <w:rsid w:val="0057524A"/>
    <w:rsid w:val="00576755"/>
    <w:rsid w:val="005816DD"/>
    <w:rsid w:val="00584036"/>
    <w:rsid w:val="00586758"/>
    <w:rsid w:val="00586F05"/>
    <w:rsid w:val="00587DC9"/>
    <w:rsid w:val="00587FEA"/>
    <w:rsid w:val="0059447A"/>
    <w:rsid w:val="00595EA3"/>
    <w:rsid w:val="00596E01"/>
    <w:rsid w:val="005A1E4E"/>
    <w:rsid w:val="005A1FE6"/>
    <w:rsid w:val="005A2608"/>
    <w:rsid w:val="005A31B6"/>
    <w:rsid w:val="005A5526"/>
    <w:rsid w:val="005A55AA"/>
    <w:rsid w:val="005A5F09"/>
    <w:rsid w:val="005A60AB"/>
    <w:rsid w:val="005A7D05"/>
    <w:rsid w:val="005B0D24"/>
    <w:rsid w:val="005B15FD"/>
    <w:rsid w:val="005B458E"/>
    <w:rsid w:val="005B7B64"/>
    <w:rsid w:val="005B7F23"/>
    <w:rsid w:val="005C17CD"/>
    <w:rsid w:val="005C1926"/>
    <w:rsid w:val="005C3858"/>
    <w:rsid w:val="005C5056"/>
    <w:rsid w:val="005C692B"/>
    <w:rsid w:val="005D1BBB"/>
    <w:rsid w:val="005D2AD8"/>
    <w:rsid w:val="005D5735"/>
    <w:rsid w:val="005E2F86"/>
    <w:rsid w:val="005E3A77"/>
    <w:rsid w:val="005E586A"/>
    <w:rsid w:val="005F083F"/>
    <w:rsid w:val="005F1412"/>
    <w:rsid w:val="005F2773"/>
    <w:rsid w:val="005F30F1"/>
    <w:rsid w:val="005F571E"/>
    <w:rsid w:val="005F61E8"/>
    <w:rsid w:val="005F64AA"/>
    <w:rsid w:val="005F6B1A"/>
    <w:rsid w:val="00612BD6"/>
    <w:rsid w:val="00612EE3"/>
    <w:rsid w:val="0061353B"/>
    <w:rsid w:val="0061374B"/>
    <w:rsid w:val="00613E8C"/>
    <w:rsid w:val="00613EDE"/>
    <w:rsid w:val="006156B0"/>
    <w:rsid w:val="00620EFE"/>
    <w:rsid w:val="00621A8F"/>
    <w:rsid w:val="006221C3"/>
    <w:rsid w:val="00624105"/>
    <w:rsid w:val="00624F00"/>
    <w:rsid w:val="00626945"/>
    <w:rsid w:val="00626CC2"/>
    <w:rsid w:val="00636192"/>
    <w:rsid w:val="0064146F"/>
    <w:rsid w:val="00643BA0"/>
    <w:rsid w:val="0064588F"/>
    <w:rsid w:val="006458DF"/>
    <w:rsid w:val="00647BC0"/>
    <w:rsid w:val="00655097"/>
    <w:rsid w:val="006578BF"/>
    <w:rsid w:val="00660BD0"/>
    <w:rsid w:val="00665130"/>
    <w:rsid w:val="006669C3"/>
    <w:rsid w:val="00670FA6"/>
    <w:rsid w:val="0067385B"/>
    <w:rsid w:val="00674AF3"/>
    <w:rsid w:val="00674B5D"/>
    <w:rsid w:val="00681D30"/>
    <w:rsid w:val="006847BC"/>
    <w:rsid w:val="00684B16"/>
    <w:rsid w:val="00694174"/>
    <w:rsid w:val="00695A69"/>
    <w:rsid w:val="00695D1D"/>
    <w:rsid w:val="00695F14"/>
    <w:rsid w:val="006A05CB"/>
    <w:rsid w:val="006A25E6"/>
    <w:rsid w:val="006A2B6D"/>
    <w:rsid w:val="006A5D4E"/>
    <w:rsid w:val="006A5FE9"/>
    <w:rsid w:val="006A6A6A"/>
    <w:rsid w:val="006A75F5"/>
    <w:rsid w:val="006B0445"/>
    <w:rsid w:val="006B0803"/>
    <w:rsid w:val="006B193D"/>
    <w:rsid w:val="006B46BA"/>
    <w:rsid w:val="006B5CE7"/>
    <w:rsid w:val="006C113E"/>
    <w:rsid w:val="006C11B5"/>
    <w:rsid w:val="006C4201"/>
    <w:rsid w:val="006C4589"/>
    <w:rsid w:val="006C529F"/>
    <w:rsid w:val="006C6F3B"/>
    <w:rsid w:val="006D12E8"/>
    <w:rsid w:val="006D25B2"/>
    <w:rsid w:val="006D26C9"/>
    <w:rsid w:val="006D6818"/>
    <w:rsid w:val="006E01D4"/>
    <w:rsid w:val="006E07C2"/>
    <w:rsid w:val="006E0E48"/>
    <w:rsid w:val="006E45EB"/>
    <w:rsid w:val="006F09B0"/>
    <w:rsid w:val="006F1987"/>
    <w:rsid w:val="006F1BCA"/>
    <w:rsid w:val="006F2A66"/>
    <w:rsid w:val="006F32BA"/>
    <w:rsid w:val="006F37A0"/>
    <w:rsid w:val="006F4843"/>
    <w:rsid w:val="0070394A"/>
    <w:rsid w:val="0070505F"/>
    <w:rsid w:val="007068C9"/>
    <w:rsid w:val="00706B05"/>
    <w:rsid w:val="00711AFD"/>
    <w:rsid w:val="00712C6A"/>
    <w:rsid w:val="00717E0B"/>
    <w:rsid w:val="00717E38"/>
    <w:rsid w:val="007211C2"/>
    <w:rsid w:val="007216A9"/>
    <w:rsid w:val="0072439A"/>
    <w:rsid w:val="00731A59"/>
    <w:rsid w:val="007322EF"/>
    <w:rsid w:val="00732A70"/>
    <w:rsid w:val="00733148"/>
    <w:rsid w:val="007354D4"/>
    <w:rsid w:val="00736738"/>
    <w:rsid w:val="00736C75"/>
    <w:rsid w:val="007371F3"/>
    <w:rsid w:val="00740EA3"/>
    <w:rsid w:val="00743758"/>
    <w:rsid w:val="00743C64"/>
    <w:rsid w:val="0074582C"/>
    <w:rsid w:val="00747DB4"/>
    <w:rsid w:val="00752611"/>
    <w:rsid w:val="00756448"/>
    <w:rsid w:val="00756A31"/>
    <w:rsid w:val="00756D9E"/>
    <w:rsid w:val="007571F7"/>
    <w:rsid w:val="00760D40"/>
    <w:rsid w:val="00762AD7"/>
    <w:rsid w:val="00763338"/>
    <w:rsid w:val="00764420"/>
    <w:rsid w:val="00766EEA"/>
    <w:rsid w:val="0077292C"/>
    <w:rsid w:val="0077664A"/>
    <w:rsid w:val="00777E6E"/>
    <w:rsid w:val="00780EF4"/>
    <w:rsid w:val="00780F73"/>
    <w:rsid w:val="007853A9"/>
    <w:rsid w:val="007904ED"/>
    <w:rsid w:val="00792091"/>
    <w:rsid w:val="007969E0"/>
    <w:rsid w:val="00797454"/>
    <w:rsid w:val="007A1590"/>
    <w:rsid w:val="007A3509"/>
    <w:rsid w:val="007A37CA"/>
    <w:rsid w:val="007A46DD"/>
    <w:rsid w:val="007A4871"/>
    <w:rsid w:val="007A529A"/>
    <w:rsid w:val="007A7F05"/>
    <w:rsid w:val="007B0705"/>
    <w:rsid w:val="007B1286"/>
    <w:rsid w:val="007B21C4"/>
    <w:rsid w:val="007B33F8"/>
    <w:rsid w:val="007B3634"/>
    <w:rsid w:val="007B4FA6"/>
    <w:rsid w:val="007B6076"/>
    <w:rsid w:val="007B6157"/>
    <w:rsid w:val="007B660E"/>
    <w:rsid w:val="007C1E41"/>
    <w:rsid w:val="007C4D47"/>
    <w:rsid w:val="007C4E70"/>
    <w:rsid w:val="007C55DA"/>
    <w:rsid w:val="007C613A"/>
    <w:rsid w:val="007C6618"/>
    <w:rsid w:val="007D6A1B"/>
    <w:rsid w:val="007E224A"/>
    <w:rsid w:val="007E25AB"/>
    <w:rsid w:val="007E3768"/>
    <w:rsid w:val="007E3931"/>
    <w:rsid w:val="007E4A83"/>
    <w:rsid w:val="007F090F"/>
    <w:rsid w:val="007F12A3"/>
    <w:rsid w:val="007F1DE7"/>
    <w:rsid w:val="007F2073"/>
    <w:rsid w:val="007F2B57"/>
    <w:rsid w:val="007F2B8F"/>
    <w:rsid w:val="007F2C3F"/>
    <w:rsid w:val="007F7A60"/>
    <w:rsid w:val="007F7E35"/>
    <w:rsid w:val="00801CB9"/>
    <w:rsid w:val="0080277A"/>
    <w:rsid w:val="0080319B"/>
    <w:rsid w:val="00813DC5"/>
    <w:rsid w:val="00815602"/>
    <w:rsid w:val="008165EC"/>
    <w:rsid w:val="008227AE"/>
    <w:rsid w:val="008243B0"/>
    <w:rsid w:val="008255D5"/>
    <w:rsid w:val="00826920"/>
    <w:rsid w:val="008275E7"/>
    <w:rsid w:val="00841479"/>
    <w:rsid w:val="008421F4"/>
    <w:rsid w:val="00847869"/>
    <w:rsid w:val="00850B03"/>
    <w:rsid w:val="00850CA1"/>
    <w:rsid w:val="00852BB8"/>
    <w:rsid w:val="008533E0"/>
    <w:rsid w:val="0085441D"/>
    <w:rsid w:val="00856742"/>
    <w:rsid w:val="00856F8C"/>
    <w:rsid w:val="00861FFB"/>
    <w:rsid w:val="008651F6"/>
    <w:rsid w:val="00866701"/>
    <w:rsid w:val="00870AD2"/>
    <w:rsid w:val="00872536"/>
    <w:rsid w:val="0087370B"/>
    <w:rsid w:val="0087490D"/>
    <w:rsid w:val="00876098"/>
    <w:rsid w:val="00876545"/>
    <w:rsid w:val="00882563"/>
    <w:rsid w:val="0089390D"/>
    <w:rsid w:val="0089398C"/>
    <w:rsid w:val="00893A23"/>
    <w:rsid w:val="0089420B"/>
    <w:rsid w:val="00896772"/>
    <w:rsid w:val="00896787"/>
    <w:rsid w:val="00896D0C"/>
    <w:rsid w:val="00897017"/>
    <w:rsid w:val="00897312"/>
    <w:rsid w:val="008A379D"/>
    <w:rsid w:val="008A3A04"/>
    <w:rsid w:val="008A3EB6"/>
    <w:rsid w:val="008A5167"/>
    <w:rsid w:val="008B1BF5"/>
    <w:rsid w:val="008B1FA7"/>
    <w:rsid w:val="008B35F6"/>
    <w:rsid w:val="008B47E0"/>
    <w:rsid w:val="008B4B72"/>
    <w:rsid w:val="008B640D"/>
    <w:rsid w:val="008B694C"/>
    <w:rsid w:val="008C16FE"/>
    <w:rsid w:val="008C54DA"/>
    <w:rsid w:val="008C63E0"/>
    <w:rsid w:val="008D09E1"/>
    <w:rsid w:val="008D2280"/>
    <w:rsid w:val="008D39BF"/>
    <w:rsid w:val="008D4C9E"/>
    <w:rsid w:val="008E20E3"/>
    <w:rsid w:val="008E2CE7"/>
    <w:rsid w:val="008E2D19"/>
    <w:rsid w:val="008E3A50"/>
    <w:rsid w:val="008E6040"/>
    <w:rsid w:val="008E7B5D"/>
    <w:rsid w:val="008F5758"/>
    <w:rsid w:val="00900515"/>
    <w:rsid w:val="00914123"/>
    <w:rsid w:val="00914FEF"/>
    <w:rsid w:val="00915520"/>
    <w:rsid w:val="00915AA0"/>
    <w:rsid w:val="00916B50"/>
    <w:rsid w:val="00920D46"/>
    <w:rsid w:val="009221E7"/>
    <w:rsid w:val="00923D76"/>
    <w:rsid w:val="00924BCE"/>
    <w:rsid w:val="00936B6E"/>
    <w:rsid w:val="0094182F"/>
    <w:rsid w:val="009423F8"/>
    <w:rsid w:val="009441CE"/>
    <w:rsid w:val="009454E8"/>
    <w:rsid w:val="00945A6F"/>
    <w:rsid w:val="00960180"/>
    <w:rsid w:val="00960598"/>
    <w:rsid w:val="00961180"/>
    <w:rsid w:val="00963A07"/>
    <w:rsid w:val="009645A9"/>
    <w:rsid w:val="009645CB"/>
    <w:rsid w:val="00966584"/>
    <w:rsid w:val="00967872"/>
    <w:rsid w:val="009713B8"/>
    <w:rsid w:val="0097392F"/>
    <w:rsid w:val="00973B53"/>
    <w:rsid w:val="00973F3E"/>
    <w:rsid w:val="00974B49"/>
    <w:rsid w:val="00974E19"/>
    <w:rsid w:val="0098079D"/>
    <w:rsid w:val="00980993"/>
    <w:rsid w:val="00982CE5"/>
    <w:rsid w:val="0098590C"/>
    <w:rsid w:val="0099023E"/>
    <w:rsid w:val="00994B88"/>
    <w:rsid w:val="0099518D"/>
    <w:rsid w:val="009956A4"/>
    <w:rsid w:val="00996117"/>
    <w:rsid w:val="00996E97"/>
    <w:rsid w:val="0099744C"/>
    <w:rsid w:val="00997AC2"/>
    <w:rsid w:val="009A00C6"/>
    <w:rsid w:val="009A14A9"/>
    <w:rsid w:val="009A2722"/>
    <w:rsid w:val="009A4763"/>
    <w:rsid w:val="009B2891"/>
    <w:rsid w:val="009B2AB8"/>
    <w:rsid w:val="009B2EE2"/>
    <w:rsid w:val="009B3527"/>
    <w:rsid w:val="009B62A3"/>
    <w:rsid w:val="009C00CB"/>
    <w:rsid w:val="009C07DD"/>
    <w:rsid w:val="009C24FD"/>
    <w:rsid w:val="009C2FB1"/>
    <w:rsid w:val="009C3624"/>
    <w:rsid w:val="009C36C3"/>
    <w:rsid w:val="009C3BEF"/>
    <w:rsid w:val="009C6103"/>
    <w:rsid w:val="009C763D"/>
    <w:rsid w:val="009C794E"/>
    <w:rsid w:val="009D4517"/>
    <w:rsid w:val="009D57C6"/>
    <w:rsid w:val="009D5970"/>
    <w:rsid w:val="009D5B21"/>
    <w:rsid w:val="009E1515"/>
    <w:rsid w:val="009E1760"/>
    <w:rsid w:val="009E2A9E"/>
    <w:rsid w:val="009E3C63"/>
    <w:rsid w:val="009E78C8"/>
    <w:rsid w:val="009F3A4F"/>
    <w:rsid w:val="009F45D7"/>
    <w:rsid w:val="009F63AC"/>
    <w:rsid w:val="009F7055"/>
    <w:rsid w:val="00A034AE"/>
    <w:rsid w:val="00A03C6B"/>
    <w:rsid w:val="00A0408E"/>
    <w:rsid w:val="00A07831"/>
    <w:rsid w:val="00A1150E"/>
    <w:rsid w:val="00A12326"/>
    <w:rsid w:val="00A131DA"/>
    <w:rsid w:val="00A1356D"/>
    <w:rsid w:val="00A20551"/>
    <w:rsid w:val="00A3343B"/>
    <w:rsid w:val="00A3576A"/>
    <w:rsid w:val="00A36713"/>
    <w:rsid w:val="00A406BD"/>
    <w:rsid w:val="00A43399"/>
    <w:rsid w:val="00A45C6F"/>
    <w:rsid w:val="00A463E8"/>
    <w:rsid w:val="00A46DFE"/>
    <w:rsid w:val="00A50825"/>
    <w:rsid w:val="00A50EFE"/>
    <w:rsid w:val="00A5131F"/>
    <w:rsid w:val="00A52A02"/>
    <w:rsid w:val="00A55AAF"/>
    <w:rsid w:val="00A60073"/>
    <w:rsid w:val="00A60948"/>
    <w:rsid w:val="00A6168B"/>
    <w:rsid w:val="00A61E40"/>
    <w:rsid w:val="00A62052"/>
    <w:rsid w:val="00A622F2"/>
    <w:rsid w:val="00A645D6"/>
    <w:rsid w:val="00A71D1E"/>
    <w:rsid w:val="00A71E72"/>
    <w:rsid w:val="00A747D7"/>
    <w:rsid w:val="00A75790"/>
    <w:rsid w:val="00A803AA"/>
    <w:rsid w:val="00A80EC1"/>
    <w:rsid w:val="00A816FE"/>
    <w:rsid w:val="00A82498"/>
    <w:rsid w:val="00A82AD5"/>
    <w:rsid w:val="00A84F1C"/>
    <w:rsid w:val="00A84F8C"/>
    <w:rsid w:val="00A87C9A"/>
    <w:rsid w:val="00A90E42"/>
    <w:rsid w:val="00A92800"/>
    <w:rsid w:val="00A92D91"/>
    <w:rsid w:val="00A94006"/>
    <w:rsid w:val="00A958AC"/>
    <w:rsid w:val="00AA02BC"/>
    <w:rsid w:val="00AA0AE7"/>
    <w:rsid w:val="00AA1E01"/>
    <w:rsid w:val="00AA22F2"/>
    <w:rsid w:val="00AA6BF6"/>
    <w:rsid w:val="00AB4226"/>
    <w:rsid w:val="00AC45C5"/>
    <w:rsid w:val="00AC5679"/>
    <w:rsid w:val="00AC76D4"/>
    <w:rsid w:val="00AC7E5A"/>
    <w:rsid w:val="00AE2C4B"/>
    <w:rsid w:val="00AE2D4D"/>
    <w:rsid w:val="00AE37C2"/>
    <w:rsid w:val="00AE5452"/>
    <w:rsid w:val="00AE5495"/>
    <w:rsid w:val="00AE552E"/>
    <w:rsid w:val="00AE694A"/>
    <w:rsid w:val="00AE69A5"/>
    <w:rsid w:val="00AE71AD"/>
    <w:rsid w:val="00AE79C7"/>
    <w:rsid w:val="00AF3EE8"/>
    <w:rsid w:val="00B02D81"/>
    <w:rsid w:val="00B10072"/>
    <w:rsid w:val="00B11850"/>
    <w:rsid w:val="00B12894"/>
    <w:rsid w:val="00B15DCF"/>
    <w:rsid w:val="00B16077"/>
    <w:rsid w:val="00B16831"/>
    <w:rsid w:val="00B16DA2"/>
    <w:rsid w:val="00B17176"/>
    <w:rsid w:val="00B231E9"/>
    <w:rsid w:val="00B26020"/>
    <w:rsid w:val="00B26850"/>
    <w:rsid w:val="00B276F2"/>
    <w:rsid w:val="00B30111"/>
    <w:rsid w:val="00B35A7A"/>
    <w:rsid w:val="00B36F8F"/>
    <w:rsid w:val="00B43D2F"/>
    <w:rsid w:val="00B4431B"/>
    <w:rsid w:val="00B57A92"/>
    <w:rsid w:val="00B607D6"/>
    <w:rsid w:val="00B616A4"/>
    <w:rsid w:val="00B65539"/>
    <w:rsid w:val="00B65A17"/>
    <w:rsid w:val="00B66465"/>
    <w:rsid w:val="00B66E5B"/>
    <w:rsid w:val="00B70D50"/>
    <w:rsid w:val="00B73CF6"/>
    <w:rsid w:val="00B75548"/>
    <w:rsid w:val="00B76E1D"/>
    <w:rsid w:val="00B8070E"/>
    <w:rsid w:val="00B83C7A"/>
    <w:rsid w:val="00B847AB"/>
    <w:rsid w:val="00B85436"/>
    <w:rsid w:val="00B86838"/>
    <w:rsid w:val="00B8713F"/>
    <w:rsid w:val="00B90679"/>
    <w:rsid w:val="00B91F77"/>
    <w:rsid w:val="00B9242A"/>
    <w:rsid w:val="00B938D2"/>
    <w:rsid w:val="00B95534"/>
    <w:rsid w:val="00B961CD"/>
    <w:rsid w:val="00B9767E"/>
    <w:rsid w:val="00B9781D"/>
    <w:rsid w:val="00BA0C68"/>
    <w:rsid w:val="00BA0EA2"/>
    <w:rsid w:val="00BA1F84"/>
    <w:rsid w:val="00BA265B"/>
    <w:rsid w:val="00BA5913"/>
    <w:rsid w:val="00BA6446"/>
    <w:rsid w:val="00BA6717"/>
    <w:rsid w:val="00BB0E71"/>
    <w:rsid w:val="00BB0F69"/>
    <w:rsid w:val="00BB14B2"/>
    <w:rsid w:val="00BB3C67"/>
    <w:rsid w:val="00BB7220"/>
    <w:rsid w:val="00BC03AE"/>
    <w:rsid w:val="00BC1A63"/>
    <w:rsid w:val="00BC204B"/>
    <w:rsid w:val="00BC22EF"/>
    <w:rsid w:val="00BC2501"/>
    <w:rsid w:val="00BD09A7"/>
    <w:rsid w:val="00BD431A"/>
    <w:rsid w:val="00BD65D7"/>
    <w:rsid w:val="00BD71E8"/>
    <w:rsid w:val="00BE02B3"/>
    <w:rsid w:val="00BE258F"/>
    <w:rsid w:val="00BE2CBA"/>
    <w:rsid w:val="00BE3F21"/>
    <w:rsid w:val="00BE45D3"/>
    <w:rsid w:val="00BE4E15"/>
    <w:rsid w:val="00BE5906"/>
    <w:rsid w:val="00BE6BB1"/>
    <w:rsid w:val="00BE7924"/>
    <w:rsid w:val="00BF39FC"/>
    <w:rsid w:val="00BF456E"/>
    <w:rsid w:val="00BF61B2"/>
    <w:rsid w:val="00BF6504"/>
    <w:rsid w:val="00C04C09"/>
    <w:rsid w:val="00C0740A"/>
    <w:rsid w:val="00C10901"/>
    <w:rsid w:val="00C16290"/>
    <w:rsid w:val="00C17336"/>
    <w:rsid w:val="00C21B80"/>
    <w:rsid w:val="00C22FAA"/>
    <w:rsid w:val="00C2428C"/>
    <w:rsid w:val="00C25030"/>
    <w:rsid w:val="00C27D8D"/>
    <w:rsid w:val="00C3106E"/>
    <w:rsid w:val="00C317C5"/>
    <w:rsid w:val="00C3420C"/>
    <w:rsid w:val="00C3496C"/>
    <w:rsid w:val="00C403CC"/>
    <w:rsid w:val="00C41341"/>
    <w:rsid w:val="00C4271D"/>
    <w:rsid w:val="00C43404"/>
    <w:rsid w:val="00C44619"/>
    <w:rsid w:val="00C457F2"/>
    <w:rsid w:val="00C47D36"/>
    <w:rsid w:val="00C503CD"/>
    <w:rsid w:val="00C50FA0"/>
    <w:rsid w:val="00C51661"/>
    <w:rsid w:val="00C51D19"/>
    <w:rsid w:val="00C5204D"/>
    <w:rsid w:val="00C531E1"/>
    <w:rsid w:val="00C56835"/>
    <w:rsid w:val="00C6314F"/>
    <w:rsid w:val="00C63EBB"/>
    <w:rsid w:val="00C64405"/>
    <w:rsid w:val="00C644BC"/>
    <w:rsid w:val="00C6577A"/>
    <w:rsid w:val="00C665DF"/>
    <w:rsid w:val="00C6675B"/>
    <w:rsid w:val="00C71655"/>
    <w:rsid w:val="00C75CF6"/>
    <w:rsid w:val="00C767E9"/>
    <w:rsid w:val="00C768E3"/>
    <w:rsid w:val="00C80572"/>
    <w:rsid w:val="00C83A9D"/>
    <w:rsid w:val="00C83D63"/>
    <w:rsid w:val="00C847E1"/>
    <w:rsid w:val="00C86A47"/>
    <w:rsid w:val="00C90E13"/>
    <w:rsid w:val="00C9395D"/>
    <w:rsid w:val="00C974BE"/>
    <w:rsid w:val="00CA05CE"/>
    <w:rsid w:val="00CA2BAA"/>
    <w:rsid w:val="00CA2EF3"/>
    <w:rsid w:val="00CA5E14"/>
    <w:rsid w:val="00CA62BD"/>
    <w:rsid w:val="00CA6914"/>
    <w:rsid w:val="00CA70AD"/>
    <w:rsid w:val="00CB26F6"/>
    <w:rsid w:val="00CB6009"/>
    <w:rsid w:val="00CC2175"/>
    <w:rsid w:val="00CC2A27"/>
    <w:rsid w:val="00CC2F92"/>
    <w:rsid w:val="00CC70AA"/>
    <w:rsid w:val="00CD0977"/>
    <w:rsid w:val="00CD20A0"/>
    <w:rsid w:val="00CD2F2C"/>
    <w:rsid w:val="00CD4145"/>
    <w:rsid w:val="00CD4676"/>
    <w:rsid w:val="00CD4AB5"/>
    <w:rsid w:val="00CE09D6"/>
    <w:rsid w:val="00CE1C58"/>
    <w:rsid w:val="00CE2508"/>
    <w:rsid w:val="00CE3633"/>
    <w:rsid w:val="00CE37B3"/>
    <w:rsid w:val="00CE4483"/>
    <w:rsid w:val="00CE5630"/>
    <w:rsid w:val="00CE57DA"/>
    <w:rsid w:val="00CE6820"/>
    <w:rsid w:val="00CF1C41"/>
    <w:rsid w:val="00CF354F"/>
    <w:rsid w:val="00CF4A8B"/>
    <w:rsid w:val="00CF6A90"/>
    <w:rsid w:val="00CF74A6"/>
    <w:rsid w:val="00CF7C99"/>
    <w:rsid w:val="00CF7F37"/>
    <w:rsid w:val="00D0080B"/>
    <w:rsid w:val="00D0319A"/>
    <w:rsid w:val="00D10423"/>
    <w:rsid w:val="00D106A0"/>
    <w:rsid w:val="00D136F3"/>
    <w:rsid w:val="00D269BA"/>
    <w:rsid w:val="00D27E94"/>
    <w:rsid w:val="00D303AF"/>
    <w:rsid w:val="00D316F5"/>
    <w:rsid w:val="00D326E4"/>
    <w:rsid w:val="00D32E09"/>
    <w:rsid w:val="00D3444B"/>
    <w:rsid w:val="00D413E9"/>
    <w:rsid w:val="00D425B3"/>
    <w:rsid w:val="00D46407"/>
    <w:rsid w:val="00D5054E"/>
    <w:rsid w:val="00D55F24"/>
    <w:rsid w:val="00D567D3"/>
    <w:rsid w:val="00D57094"/>
    <w:rsid w:val="00D60729"/>
    <w:rsid w:val="00D65817"/>
    <w:rsid w:val="00D70E7A"/>
    <w:rsid w:val="00D7165E"/>
    <w:rsid w:val="00D74B3C"/>
    <w:rsid w:val="00D750B9"/>
    <w:rsid w:val="00D75158"/>
    <w:rsid w:val="00D81C08"/>
    <w:rsid w:val="00D845BA"/>
    <w:rsid w:val="00D85471"/>
    <w:rsid w:val="00D87671"/>
    <w:rsid w:val="00D87777"/>
    <w:rsid w:val="00D917B6"/>
    <w:rsid w:val="00D9301B"/>
    <w:rsid w:val="00D9608D"/>
    <w:rsid w:val="00D962FB"/>
    <w:rsid w:val="00DA2793"/>
    <w:rsid w:val="00DA429E"/>
    <w:rsid w:val="00DB06BC"/>
    <w:rsid w:val="00DB18A8"/>
    <w:rsid w:val="00DB1BA9"/>
    <w:rsid w:val="00DB3786"/>
    <w:rsid w:val="00DB5B22"/>
    <w:rsid w:val="00DB746E"/>
    <w:rsid w:val="00DC3AF6"/>
    <w:rsid w:val="00DC41E0"/>
    <w:rsid w:val="00DD032E"/>
    <w:rsid w:val="00DD034A"/>
    <w:rsid w:val="00DD4A97"/>
    <w:rsid w:val="00DE042E"/>
    <w:rsid w:val="00DE0895"/>
    <w:rsid w:val="00DE1C47"/>
    <w:rsid w:val="00DE20F8"/>
    <w:rsid w:val="00DE2DE4"/>
    <w:rsid w:val="00DE46E2"/>
    <w:rsid w:val="00DE507C"/>
    <w:rsid w:val="00DE6F6F"/>
    <w:rsid w:val="00DF1F2E"/>
    <w:rsid w:val="00DF64E4"/>
    <w:rsid w:val="00E018E5"/>
    <w:rsid w:val="00E05DA0"/>
    <w:rsid w:val="00E06FB9"/>
    <w:rsid w:val="00E07AF8"/>
    <w:rsid w:val="00E10B23"/>
    <w:rsid w:val="00E11644"/>
    <w:rsid w:val="00E12751"/>
    <w:rsid w:val="00E143A3"/>
    <w:rsid w:val="00E1692A"/>
    <w:rsid w:val="00E2228E"/>
    <w:rsid w:val="00E224A5"/>
    <w:rsid w:val="00E23BC8"/>
    <w:rsid w:val="00E26314"/>
    <w:rsid w:val="00E2634C"/>
    <w:rsid w:val="00E27A07"/>
    <w:rsid w:val="00E32BD2"/>
    <w:rsid w:val="00E3543C"/>
    <w:rsid w:val="00E41281"/>
    <w:rsid w:val="00E42AE6"/>
    <w:rsid w:val="00E45023"/>
    <w:rsid w:val="00E47BB0"/>
    <w:rsid w:val="00E502D9"/>
    <w:rsid w:val="00E51A3C"/>
    <w:rsid w:val="00E53658"/>
    <w:rsid w:val="00E56E24"/>
    <w:rsid w:val="00E57CDD"/>
    <w:rsid w:val="00E62ACD"/>
    <w:rsid w:val="00E655EC"/>
    <w:rsid w:val="00E70A9A"/>
    <w:rsid w:val="00E714F7"/>
    <w:rsid w:val="00E72DE3"/>
    <w:rsid w:val="00E73F46"/>
    <w:rsid w:val="00E74035"/>
    <w:rsid w:val="00E82912"/>
    <w:rsid w:val="00E82957"/>
    <w:rsid w:val="00E849BE"/>
    <w:rsid w:val="00E853E9"/>
    <w:rsid w:val="00E854B0"/>
    <w:rsid w:val="00E86A89"/>
    <w:rsid w:val="00E87385"/>
    <w:rsid w:val="00E87A28"/>
    <w:rsid w:val="00E87C8B"/>
    <w:rsid w:val="00E91823"/>
    <w:rsid w:val="00E9233D"/>
    <w:rsid w:val="00E93349"/>
    <w:rsid w:val="00E95379"/>
    <w:rsid w:val="00E979BA"/>
    <w:rsid w:val="00E97AAB"/>
    <w:rsid w:val="00EA2C8A"/>
    <w:rsid w:val="00EA650A"/>
    <w:rsid w:val="00EA6F10"/>
    <w:rsid w:val="00EB02F7"/>
    <w:rsid w:val="00EB574C"/>
    <w:rsid w:val="00EB602F"/>
    <w:rsid w:val="00EB66E0"/>
    <w:rsid w:val="00EC11FE"/>
    <w:rsid w:val="00EC1F49"/>
    <w:rsid w:val="00EC6F64"/>
    <w:rsid w:val="00ED00A9"/>
    <w:rsid w:val="00ED083F"/>
    <w:rsid w:val="00ED0FD4"/>
    <w:rsid w:val="00ED57AC"/>
    <w:rsid w:val="00EE2607"/>
    <w:rsid w:val="00EE4650"/>
    <w:rsid w:val="00EE4B0B"/>
    <w:rsid w:val="00EE5667"/>
    <w:rsid w:val="00EF1BD8"/>
    <w:rsid w:val="00EF4912"/>
    <w:rsid w:val="00EF7F60"/>
    <w:rsid w:val="00F0134B"/>
    <w:rsid w:val="00F02D73"/>
    <w:rsid w:val="00F062B1"/>
    <w:rsid w:val="00F1115E"/>
    <w:rsid w:val="00F12CF1"/>
    <w:rsid w:val="00F15214"/>
    <w:rsid w:val="00F16932"/>
    <w:rsid w:val="00F172DB"/>
    <w:rsid w:val="00F23817"/>
    <w:rsid w:val="00F23F3B"/>
    <w:rsid w:val="00F247C6"/>
    <w:rsid w:val="00F25A09"/>
    <w:rsid w:val="00F26B93"/>
    <w:rsid w:val="00F30607"/>
    <w:rsid w:val="00F310EE"/>
    <w:rsid w:val="00F34969"/>
    <w:rsid w:val="00F4036F"/>
    <w:rsid w:val="00F44495"/>
    <w:rsid w:val="00F44ABC"/>
    <w:rsid w:val="00F46C12"/>
    <w:rsid w:val="00F504A2"/>
    <w:rsid w:val="00F52D96"/>
    <w:rsid w:val="00F55367"/>
    <w:rsid w:val="00F56987"/>
    <w:rsid w:val="00F61445"/>
    <w:rsid w:val="00F62FAE"/>
    <w:rsid w:val="00F63052"/>
    <w:rsid w:val="00F63807"/>
    <w:rsid w:val="00F64991"/>
    <w:rsid w:val="00F658AC"/>
    <w:rsid w:val="00F6614C"/>
    <w:rsid w:val="00F6664B"/>
    <w:rsid w:val="00F67EAA"/>
    <w:rsid w:val="00F70299"/>
    <w:rsid w:val="00F70FEA"/>
    <w:rsid w:val="00F73344"/>
    <w:rsid w:val="00F7542D"/>
    <w:rsid w:val="00F7590E"/>
    <w:rsid w:val="00F817B1"/>
    <w:rsid w:val="00F835C7"/>
    <w:rsid w:val="00F861AD"/>
    <w:rsid w:val="00F86C2C"/>
    <w:rsid w:val="00FA2D81"/>
    <w:rsid w:val="00FA41C2"/>
    <w:rsid w:val="00FA711E"/>
    <w:rsid w:val="00FB20D8"/>
    <w:rsid w:val="00FB245D"/>
    <w:rsid w:val="00FB33E2"/>
    <w:rsid w:val="00FB49A9"/>
    <w:rsid w:val="00FB5903"/>
    <w:rsid w:val="00FB71F8"/>
    <w:rsid w:val="00FB73D3"/>
    <w:rsid w:val="00FB7AD6"/>
    <w:rsid w:val="00FC1F0F"/>
    <w:rsid w:val="00FC5BD3"/>
    <w:rsid w:val="00FC5CB4"/>
    <w:rsid w:val="00FD0A3C"/>
    <w:rsid w:val="00FD0C55"/>
    <w:rsid w:val="00FD1242"/>
    <w:rsid w:val="00FD17A6"/>
    <w:rsid w:val="00FD1D58"/>
    <w:rsid w:val="00FD2823"/>
    <w:rsid w:val="00FD4072"/>
    <w:rsid w:val="00FD40E6"/>
    <w:rsid w:val="00FE070A"/>
    <w:rsid w:val="00FE0D3F"/>
    <w:rsid w:val="00FE3155"/>
    <w:rsid w:val="00FE3B4E"/>
    <w:rsid w:val="00FE4341"/>
    <w:rsid w:val="00FE4C58"/>
    <w:rsid w:val="00FE65D8"/>
    <w:rsid w:val="00FE65D9"/>
    <w:rsid w:val="00FE7DE8"/>
    <w:rsid w:val="00FF0FCD"/>
    <w:rsid w:val="00FF15DF"/>
    <w:rsid w:val="00FF31A1"/>
    <w:rsid w:val="00FF35BF"/>
    <w:rsid w:val="00FF4F21"/>
    <w:rsid w:val="00FF547F"/>
    <w:rsid w:val="00FF6081"/>
    <w:rsid w:val="00FF69BC"/>
    <w:rsid w:val="00FF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15:docId w15:val="{AA53E02D-8995-4F66-BC6E-D66CCBA5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0E6"/>
    <w:pPr>
      <w:spacing w:before="0" w:after="0"/>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40E6"/>
    <w:pPr>
      <w:spacing w:before="0" w:after="0"/>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D40E6"/>
    <w:pPr>
      <w:tabs>
        <w:tab w:val="center" w:pos="4320"/>
        <w:tab w:val="right" w:pos="8640"/>
      </w:tabs>
    </w:pPr>
  </w:style>
  <w:style w:type="character" w:customStyle="1" w:styleId="FooterChar">
    <w:name w:val="Footer Char"/>
    <w:basedOn w:val="DefaultParagraphFont"/>
    <w:link w:val="Footer"/>
    <w:uiPriority w:val="99"/>
    <w:rsid w:val="00FD40E6"/>
    <w:rPr>
      <w:rFonts w:ascii="Times New Roman" w:eastAsia="Times New Roman" w:hAnsi="Times New Roman" w:cs="Times New Roman"/>
      <w:sz w:val="24"/>
      <w:szCs w:val="24"/>
    </w:rPr>
  </w:style>
  <w:style w:type="character" w:styleId="PageNumber">
    <w:name w:val="page number"/>
    <w:basedOn w:val="DefaultParagraphFont"/>
    <w:rsid w:val="00FD40E6"/>
  </w:style>
  <w:style w:type="paragraph" w:customStyle="1" w:styleId="Char1">
    <w:name w:val="Char1"/>
    <w:basedOn w:val="Normal"/>
    <w:rsid w:val="00FD40E6"/>
    <w:pPr>
      <w:spacing w:after="160" w:line="240" w:lineRule="exact"/>
    </w:pPr>
    <w:rPr>
      <w:rFonts w:ascii="Verdana" w:hAnsi="Verdana"/>
      <w:sz w:val="20"/>
      <w:szCs w:val="20"/>
    </w:rPr>
  </w:style>
  <w:style w:type="paragraph" w:styleId="Header">
    <w:name w:val="header"/>
    <w:basedOn w:val="Normal"/>
    <w:link w:val="HeaderChar"/>
    <w:uiPriority w:val="99"/>
    <w:unhideWhenUsed/>
    <w:rsid w:val="00897017"/>
    <w:pPr>
      <w:tabs>
        <w:tab w:val="center" w:pos="4680"/>
        <w:tab w:val="right" w:pos="9360"/>
      </w:tabs>
    </w:pPr>
  </w:style>
  <w:style w:type="character" w:customStyle="1" w:styleId="HeaderChar">
    <w:name w:val="Header Char"/>
    <w:basedOn w:val="DefaultParagraphFont"/>
    <w:link w:val="Header"/>
    <w:uiPriority w:val="99"/>
    <w:rsid w:val="008970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7B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B7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8DB3E-D873-44B8-881A-6947328B57DB}"/>
</file>

<file path=customXml/itemProps2.xml><?xml version="1.0" encoding="utf-8"?>
<ds:datastoreItem xmlns:ds="http://schemas.openxmlformats.org/officeDocument/2006/customXml" ds:itemID="{3E4F8208-0621-4CBB-9321-8B303C04A4AF}"/>
</file>

<file path=customXml/itemProps3.xml><?xml version="1.0" encoding="utf-8"?>
<ds:datastoreItem xmlns:ds="http://schemas.openxmlformats.org/officeDocument/2006/customXml" ds:itemID="{B0FD3846-C358-4203-8A2B-F59FC57DAE7C}"/>
</file>

<file path=customXml/itemProps4.xml><?xml version="1.0" encoding="utf-8"?>
<ds:datastoreItem xmlns:ds="http://schemas.openxmlformats.org/officeDocument/2006/customXml" ds:itemID="{C0644361-8E99-4A59-9835-B92C3C6F0D51}"/>
</file>

<file path=docProps/app.xml><?xml version="1.0" encoding="utf-8"?>
<Properties xmlns="http://schemas.openxmlformats.org/officeDocument/2006/extended-properties" xmlns:vt="http://schemas.openxmlformats.org/officeDocument/2006/docPropsVTypes">
  <Template>Normal.dotm</Template>
  <TotalTime>31686</TotalTime>
  <Pages>1</Pages>
  <Words>3760</Words>
  <Characters>21432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dc:creator>
  <cp:lastModifiedBy>gfuj</cp:lastModifiedBy>
  <cp:revision>276</cp:revision>
  <cp:lastPrinted>2017-11-28T07:53:00Z</cp:lastPrinted>
  <dcterms:created xsi:type="dcterms:W3CDTF">2015-01-13T06:20:00Z</dcterms:created>
  <dcterms:modified xsi:type="dcterms:W3CDTF">2017-11-28T07:54:00Z</dcterms:modified>
</cp:coreProperties>
</file>